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left" w:pos="720"/>
          <w:tab w:val="left" w:pos="9004"/>
        </w:tabs>
        <w:spacing w:after="200"/>
        <w:ind w:right="36"/>
        <w:rPr>
          <w:rFonts w:ascii="Arial" w:cs="Arial" w:hAnsi="Arial" w:eastAsia="Arial"/>
          <w:b w:val="1"/>
          <w:bCs w:val="1"/>
          <w:sz w:val="32"/>
          <w:szCs w:val="32"/>
        </w:rPr>
      </w:pPr>
      <w:r>
        <w:rPr>
          <w:rFonts w:ascii="Arial" w:hAnsi="Arial"/>
          <w:b w:val="1"/>
          <w:bCs w:val="1"/>
          <w:sz w:val="32"/>
          <w:szCs w:val="32"/>
        </w:rPr>
        <w:drawing xmlns:a="http://schemas.openxmlformats.org/drawingml/2006/main">
          <wp:anchor distT="152400" distB="152400" distL="152400" distR="152400" simplePos="0" relativeHeight="251659264" behindDoc="0" locked="0" layoutInCell="1" allowOverlap="1">
            <wp:simplePos x="0" y="0"/>
            <wp:positionH relativeFrom="margin">
              <wp:posOffset>-166290</wp:posOffset>
            </wp:positionH>
            <wp:positionV relativeFrom="page">
              <wp:posOffset>690562</wp:posOffset>
            </wp:positionV>
            <wp:extent cx="2675290" cy="2165464"/>
            <wp:effectExtent l="0" t="0" r="0" b="0"/>
            <wp:wrapThrough wrapText="bothSides" distL="152400" distR="152400">
              <wp:wrapPolygon edited="1">
                <wp:start x="-37" y="-48"/>
                <wp:lineTo x="-37" y="0"/>
                <wp:lineTo x="-37" y="21599"/>
                <wp:lineTo x="-37" y="21646"/>
                <wp:lineTo x="1" y="21646"/>
                <wp:lineTo x="21599" y="21646"/>
                <wp:lineTo x="21637" y="21646"/>
                <wp:lineTo x="21637" y="21599"/>
                <wp:lineTo x="21637" y="0"/>
                <wp:lineTo x="21637" y="-48"/>
                <wp:lineTo x="21599" y="-48"/>
                <wp:lineTo x="1" y="-48"/>
                <wp:lineTo x="-37" y="-48"/>
              </wp:wrapPolygon>
            </wp:wrapThrough>
            <wp:docPr id="1073741825" name="officeArt object" descr="church-front-spring-stretch copy.jpg"/>
            <wp:cNvGraphicFramePr/>
            <a:graphic xmlns:a="http://schemas.openxmlformats.org/drawingml/2006/main">
              <a:graphicData uri="http://schemas.openxmlformats.org/drawingml/2006/picture">
                <pic:pic xmlns:pic="http://schemas.openxmlformats.org/drawingml/2006/picture">
                  <pic:nvPicPr>
                    <pic:cNvPr id="1073741825" name="church-front-spring-stretch copy.jpg" descr="church-front-spring-stretch copy.jpg"/>
                    <pic:cNvPicPr>
                      <a:picLocks noChangeAspect="1"/>
                    </pic:cNvPicPr>
                  </pic:nvPicPr>
                  <pic:blipFill>
                    <a:blip r:embed="rId4">
                      <a:extLst/>
                    </a:blip>
                    <a:srcRect l="0" t="0" r="6003" b="0"/>
                    <a:stretch>
                      <a:fillRect/>
                    </a:stretch>
                  </pic:blipFill>
                  <pic:spPr>
                    <a:xfrm>
                      <a:off x="0" y="0"/>
                      <a:ext cx="2675290" cy="2165464"/>
                    </a:xfrm>
                    <a:prstGeom prst="rect">
                      <a:avLst/>
                    </a:prstGeom>
                    <a:ln w="9525" cap="flat">
                      <a:solidFill>
                        <a:srgbClr val="000000"/>
                      </a:solidFill>
                      <a:prstDash val="solid"/>
                      <a:miter lim="400000"/>
                    </a:ln>
                    <a:effectLst/>
                  </pic:spPr>
                </pic:pic>
              </a:graphicData>
            </a:graphic>
          </wp:anchor>
        </w:drawing>
      </w:r>
      <w:r>
        <w:rPr>
          <w:rFonts w:ascii="Arial" w:hAnsi="Arial"/>
          <w:b w:val="1"/>
          <w:bCs w:val="1"/>
          <w:sz w:val="32"/>
          <w:szCs w:val="32"/>
          <w:rtl w:val="0"/>
          <w:lang w:val="en-US"/>
        </w:rPr>
        <w:t xml:space="preserve">Grace and Peace to you </w:t>
      </w:r>
      <w:r>
        <w:rPr>
          <w:rFonts w:ascii="Arial" w:hAnsi="Arial"/>
          <w:b w:val="1"/>
          <w:bCs w:val="1"/>
          <w:sz w:val="32"/>
          <w:szCs w:val="32"/>
          <w:rtl w:val="0"/>
          <w:lang w:val="en-US"/>
        </w:rPr>
        <w:t>in the NAME of GOD</w:t>
      </w:r>
      <w:r>
        <w:rPr>
          <w:rFonts w:ascii="Arial" w:hAnsi="Arial"/>
          <w:b w:val="1"/>
          <w:bCs w:val="1"/>
          <w:sz w:val="32"/>
          <w:szCs w:val="32"/>
          <w:rtl w:val="0"/>
          <w:lang w:val="en-US"/>
        </w:rPr>
        <w:t>: Father</w:t>
      </w:r>
      <w:r>
        <w:rPr>
          <w:rFonts w:ascii="Arial" w:hAnsi="Arial"/>
          <w:b w:val="1"/>
          <w:bCs w:val="1"/>
          <w:sz w:val="32"/>
          <w:szCs w:val="32"/>
          <w:rtl w:val="0"/>
          <w:lang w:val="en-US"/>
        </w:rPr>
        <w:t>,</w:t>
      </w:r>
      <w:r>
        <w:rPr>
          <w:rFonts w:ascii="Arial" w:hAnsi="Arial"/>
          <w:b w:val="1"/>
          <w:bCs w:val="1"/>
          <w:sz w:val="32"/>
          <w:szCs w:val="32"/>
          <w:rtl w:val="0"/>
          <w:lang w:val="en-US"/>
        </w:rPr>
        <w:t xml:space="preserve"> Son</w:t>
      </w:r>
      <w:r>
        <w:rPr>
          <w:rFonts w:ascii="Arial" w:hAnsi="Arial"/>
          <w:b w:val="1"/>
          <w:bCs w:val="1"/>
          <w:sz w:val="32"/>
          <w:szCs w:val="32"/>
          <w:rtl w:val="0"/>
          <w:lang w:val="en-US"/>
        </w:rPr>
        <w:t xml:space="preserve">, </w:t>
      </w:r>
      <w:r>
        <w:rPr>
          <w:rFonts w:ascii="Arial" w:hAnsi="Arial"/>
          <w:b w:val="1"/>
          <w:bCs w:val="1"/>
          <w:sz w:val="32"/>
          <w:szCs w:val="32"/>
          <w:rtl w:val="0"/>
          <w:lang w:val="en-US"/>
        </w:rPr>
        <w:t>and</w:t>
      </w:r>
      <w:r>
        <w:rPr>
          <w:rFonts w:ascii="Arial" w:cs="Arial" w:hAnsi="Arial" w:eastAsia="Arial"/>
          <w:b w:val="1"/>
          <w:bCs w:val="1"/>
          <w:sz w:val="32"/>
          <w:szCs w:val="32"/>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2678112</wp:posOffset>
                </wp:positionH>
                <wp:positionV relativeFrom="page">
                  <wp:posOffset>685664</wp:posOffset>
                </wp:positionV>
                <wp:extent cx="3514217" cy="2175011"/>
                <wp:effectExtent l="0" t="0" r="0" b="0"/>
                <wp:wrapTopAndBottom distT="152400" distB="152400"/>
                <wp:docPr id="1073741826" name="officeArt object" descr="FOURTH SUNDAY IN LENT…"/>
                <wp:cNvGraphicFramePr/>
                <a:graphic xmlns:a="http://schemas.openxmlformats.org/drawingml/2006/main">
                  <a:graphicData uri="http://schemas.microsoft.com/office/word/2010/wordprocessingShape">
                    <wps:wsp>
                      <wps:cNvSpPr txBox="1"/>
                      <wps:spPr>
                        <a:xfrm>
                          <a:off x="0" y="0"/>
                          <a:ext cx="3514217" cy="2175011"/>
                        </a:xfrm>
                        <a:prstGeom prst="rect">
                          <a:avLst/>
                        </a:prstGeom>
                        <a:noFill/>
                        <a:ln w="12700" cap="flat">
                          <a:noFill/>
                          <a:miter lim="400000"/>
                        </a:ln>
                        <a:effectLst/>
                      </wps:spPr>
                      <wps:txbx>
                        <w:txbxContent>
                          <w:p>
                            <w:pPr>
                              <w:pStyle w:val="Normal.0"/>
                              <w:tabs>
                                <w:tab w:val="left" w:pos="720"/>
                                <w:tab w:val="left" w:pos="6750"/>
                              </w:tabs>
                              <w:ind w:right="36"/>
                              <w:jc w:val="center"/>
                              <w:rPr>
                                <w:rFonts w:ascii="Arial" w:cs="Arial" w:hAnsi="Arial" w:eastAsia="Arial"/>
                                <w:b w:val="1"/>
                                <w:bCs w:val="1"/>
                                <w:sz w:val="38"/>
                                <w:szCs w:val="38"/>
                              </w:rPr>
                            </w:pPr>
                            <w:r>
                              <w:rPr>
                                <w:rFonts w:ascii="Arial" w:hAnsi="Arial"/>
                                <w:b w:val="1"/>
                                <w:bCs w:val="1"/>
                                <w:sz w:val="38"/>
                                <w:szCs w:val="38"/>
                                <w:rtl w:val="0"/>
                                <w:lang w:val="en-US"/>
                              </w:rPr>
                              <w:t>FOURTH SUNDAY IN LENT</w:t>
                            </w:r>
                          </w:p>
                          <w:p>
                            <w:pPr>
                              <w:pStyle w:val="Normal.0"/>
                              <w:tabs>
                                <w:tab w:val="left" w:pos="720"/>
                                <w:tab w:val="left" w:pos="6750"/>
                              </w:tabs>
                              <w:ind w:right="36"/>
                              <w:jc w:val="center"/>
                              <w:rPr>
                                <w:rFonts w:ascii="Arial" w:cs="Arial" w:hAnsi="Arial" w:eastAsia="Arial"/>
                                <w:b w:val="1"/>
                                <w:bCs w:val="1"/>
                                <w:sz w:val="24"/>
                                <w:szCs w:val="24"/>
                              </w:rPr>
                            </w:pPr>
                            <w:r>
                              <w:rPr>
                                <w:rFonts w:ascii="Arial" w:hAnsi="Arial"/>
                                <w:b w:val="1"/>
                                <w:bCs w:val="1"/>
                                <w:sz w:val="24"/>
                                <w:szCs w:val="24"/>
                                <w:rtl w:val="0"/>
                                <w:lang w:val="en-US"/>
                              </w:rPr>
                              <w:t xml:space="preserve">March </w:t>
                            </w:r>
                            <w:r>
                              <w:rPr>
                                <w:rFonts w:ascii="Arial" w:hAnsi="Arial"/>
                                <w:b w:val="1"/>
                                <w:bCs w:val="1"/>
                                <w:sz w:val="24"/>
                                <w:szCs w:val="24"/>
                                <w:rtl w:val="0"/>
                                <w:lang w:val="en-US"/>
                              </w:rPr>
                              <w:t>15</w:t>
                            </w:r>
                            <w:r>
                              <w:rPr>
                                <w:rFonts w:ascii="Arial" w:hAnsi="Arial"/>
                                <w:b w:val="1"/>
                                <w:bCs w:val="1"/>
                                <w:sz w:val="24"/>
                                <w:szCs w:val="24"/>
                                <w:rtl w:val="0"/>
                                <w:lang w:val="en-US"/>
                              </w:rPr>
                              <w:t>, 20</w:t>
                            </w:r>
                            <w:r>
                              <w:rPr>
                                <w:rFonts w:ascii="Arial" w:hAnsi="Arial"/>
                                <w:b w:val="1"/>
                                <w:bCs w:val="1"/>
                                <w:sz w:val="24"/>
                                <w:szCs w:val="24"/>
                                <w:rtl w:val="0"/>
                                <w:lang w:val="en-US"/>
                              </w:rPr>
                              <w:t>26</w:t>
                            </w:r>
                          </w:p>
                          <w:p>
                            <w:pPr>
                              <w:pStyle w:val="Normal.0"/>
                              <w:tabs>
                                <w:tab w:val="left" w:pos="720"/>
                                <w:tab w:val="left" w:pos="6750"/>
                              </w:tabs>
                              <w:spacing w:after="120"/>
                              <w:ind w:right="36"/>
                              <w:jc w:val="center"/>
                              <w:rPr>
                                <w:rFonts w:ascii="Arial" w:cs="Arial" w:hAnsi="Arial" w:eastAsia="Arial"/>
                                <w:b w:val="1"/>
                                <w:bCs w:val="1"/>
                                <w:sz w:val="24"/>
                                <w:szCs w:val="24"/>
                              </w:rPr>
                            </w:pPr>
                            <w:r>
                              <w:rPr>
                                <w:rFonts w:ascii="Arial" w:hAnsi="Arial"/>
                                <w:b w:val="1"/>
                                <w:bCs w:val="1"/>
                                <w:sz w:val="24"/>
                                <w:szCs w:val="24"/>
                                <w:rtl w:val="0"/>
                                <w:lang w:val="en-US"/>
                              </w:rPr>
                              <w:t>St. Timothy Lutheran Church, Portland, OR</w:t>
                            </w:r>
                          </w:p>
                          <w:p>
                            <w:pPr>
                              <w:pStyle w:val="Normal.0"/>
                              <w:tabs>
                                <w:tab w:val="left" w:pos="720"/>
                                <w:tab w:val="left" w:pos="6750"/>
                              </w:tabs>
                              <w:spacing w:after="120"/>
                              <w:ind w:right="36"/>
                              <w:jc w:val="center"/>
                              <w:rPr>
                                <w:rFonts w:ascii="Arial" w:cs="Arial" w:hAnsi="Arial" w:eastAsia="Arial"/>
                                <w:b w:val="1"/>
                                <w:bCs w:val="1"/>
                                <w:sz w:val="30"/>
                                <w:szCs w:val="30"/>
                              </w:rPr>
                            </w:pPr>
                            <w:r>
                              <w:rPr>
                                <w:rFonts w:ascii="Arial" w:hAnsi="Arial"/>
                                <w:b w:val="1"/>
                                <w:bCs w:val="1"/>
                                <w:sz w:val="30"/>
                                <w:szCs w:val="30"/>
                                <w:rtl w:val="0"/>
                                <w:lang w:val="en-US"/>
                              </w:rPr>
                              <w:t>THE LESSONS</w:t>
                            </w:r>
                            <w:r>
                              <w:rPr>
                                <w:rFonts w:ascii="Arial" w:hAnsi="Arial"/>
                                <w:b w:val="1"/>
                                <w:bCs w:val="1"/>
                                <w:sz w:val="30"/>
                                <w:szCs w:val="30"/>
                                <w:rtl w:val="0"/>
                                <w:lang w:val="en-US"/>
                              </w:rPr>
                              <w:t xml:space="preserve">: </w:t>
                            </w:r>
                            <w:r>
                              <w:rPr>
                                <w:rFonts w:ascii="Arial" w:hAnsi="Arial"/>
                                <w:b w:val="1"/>
                                <w:bCs w:val="1"/>
                                <w:sz w:val="30"/>
                                <w:szCs w:val="30"/>
                                <w:rtl w:val="0"/>
                                <w:lang w:val="en-US"/>
                              </w:rPr>
                              <w:t>1 Samuel 16:1-13</w:t>
                            </w:r>
                            <w:r>
                              <w:rPr>
                                <w:rFonts w:ascii="Arial" w:hAnsi="Arial"/>
                                <w:b w:val="1"/>
                                <w:bCs w:val="1"/>
                                <w:sz w:val="30"/>
                                <w:szCs w:val="30"/>
                                <w:rtl w:val="0"/>
                                <w:lang w:val="en-US"/>
                              </w:rPr>
                              <w:t xml:space="preserve">; </w:t>
                            </w:r>
                            <w:r>
                              <w:rPr>
                                <w:rFonts w:ascii="Arial" w:hAnsi="Arial"/>
                                <w:b w:val="1"/>
                                <w:bCs w:val="1"/>
                                <w:sz w:val="30"/>
                                <w:szCs w:val="30"/>
                                <w:rtl w:val="0"/>
                                <w:lang w:val="en-US"/>
                              </w:rPr>
                              <w:t>Psalm 23</w:t>
                            </w:r>
                            <w:r>
                              <w:rPr>
                                <w:rFonts w:ascii="Arial" w:hAnsi="Arial"/>
                                <w:b w:val="1"/>
                                <w:bCs w:val="1"/>
                                <w:sz w:val="30"/>
                                <w:szCs w:val="30"/>
                                <w:rtl w:val="0"/>
                                <w:lang w:val="en-US"/>
                              </w:rPr>
                              <w:t xml:space="preserve">; </w:t>
                            </w:r>
                            <w:r>
                              <w:rPr>
                                <w:rFonts w:ascii="Arial" w:hAnsi="Arial"/>
                                <w:b w:val="1"/>
                                <w:bCs w:val="1"/>
                                <w:sz w:val="30"/>
                                <w:szCs w:val="30"/>
                                <w:rtl w:val="0"/>
                                <w:lang w:val="en-US"/>
                              </w:rPr>
                              <w:t>Ephesians 5:8-14</w:t>
                            </w:r>
                            <w:r>
                              <w:rPr>
                                <w:rFonts w:ascii="Arial" w:hAnsi="Arial"/>
                                <w:b w:val="1"/>
                                <w:bCs w:val="1"/>
                                <w:sz w:val="30"/>
                                <w:szCs w:val="30"/>
                                <w:rtl w:val="0"/>
                                <w:lang w:val="en-US"/>
                              </w:rPr>
                              <w:t xml:space="preserve">; </w:t>
                            </w:r>
                            <w:r>
                              <w:rPr>
                                <w:rFonts w:ascii="Arial" w:hAnsi="Arial"/>
                                <w:b w:val="1"/>
                                <w:bCs w:val="1"/>
                                <w:sz w:val="30"/>
                                <w:szCs w:val="30"/>
                                <w:rtl w:val="0"/>
                                <w:lang w:val="en-US"/>
                              </w:rPr>
                              <w:t>John 9:1-41</w:t>
                            </w:r>
                          </w:p>
                          <w:p>
                            <w:pPr>
                              <w:pStyle w:val="Normal.0"/>
                              <w:tabs>
                                <w:tab w:val="left" w:pos="720"/>
                                <w:tab w:val="left" w:pos="6750"/>
                              </w:tabs>
                              <w:ind w:right="36"/>
                              <w:jc w:val="center"/>
                            </w:pPr>
                            <w:r>
                              <w:rPr>
                                <w:rFonts w:ascii="Arial" w:hAnsi="Arial"/>
                                <w:b w:val="1"/>
                                <w:bCs w:val="1"/>
                                <w:sz w:val="30"/>
                                <w:szCs w:val="30"/>
                                <w:rtl w:val="0"/>
                                <w:lang w:val="en-US"/>
                              </w:rPr>
                              <w:t xml:space="preserve">THE SERMON: </w:t>
                            </w:r>
                            <w:r>
                              <w:rPr>
                                <w:rFonts w:ascii="Arial" w:hAnsi="Arial" w:hint="default"/>
                                <w:b w:val="1"/>
                                <w:bCs w:val="1"/>
                                <w:sz w:val="30"/>
                                <w:szCs w:val="30"/>
                                <w:rtl w:val="0"/>
                                <w:lang w:val="en-US"/>
                              </w:rPr>
                              <w:t>“</w:t>
                            </w:r>
                            <w:r>
                              <w:rPr>
                                <w:rFonts w:ascii="Arial" w:hAnsi="Arial"/>
                                <w:b w:val="1"/>
                                <w:bCs w:val="1"/>
                                <w:sz w:val="30"/>
                                <w:szCs w:val="30"/>
                                <w:rtl w:val="0"/>
                                <w:lang w:val="en-US"/>
                              </w:rPr>
                              <w:t>Amazing Grace</w:t>
                            </w:r>
                            <w:r>
                              <w:rPr>
                                <w:rFonts w:ascii="Arial" w:hAnsi="Arial" w:hint="default"/>
                                <w:b w:val="1"/>
                                <w:bCs w:val="1"/>
                                <w:sz w:val="30"/>
                                <w:szCs w:val="30"/>
                                <w:rtl w:val="0"/>
                                <w:lang w:val="en-US"/>
                              </w:rPr>
                              <w:t xml:space="preserve">… </w:t>
                            </w:r>
                            <w:r>
                              <w:rPr>
                                <w:rFonts w:ascii="Arial" w:hAnsi="Arial"/>
                                <w:b w:val="1"/>
                                <w:bCs w:val="1"/>
                                <w:sz w:val="30"/>
                                <w:szCs w:val="30"/>
                                <w:rtl w:val="0"/>
                                <w:lang w:val="en-US"/>
                              </w:rPr>
                              <w:t>How Sweet the Sound</w:t>
                            </w:r>
                            <w:r>
                              <w:rPr>
                                <w:rFonts w:ascii="Arial" w:hAnsi="Arial" w:hint="default"/>
                                <w:b w:val="1"/>
                                <w:bCs w:val="1"/>
                                <w:sz w:val="30"/>
                                <w:szCs w:val="30"/>
                                <w:rtl w:val="0"/>
                                <w:lang w:val="en-US"/>
                              </w:rPr>
                              <w:t>”</w:t>
                            </w:r>
                          </w:p>
                        </w:txbxContent>
                      </wps:txbx>
                      <wps:bodyPr wrap="square" lIns="0" tIns="0" rIns="0" bIns="0" numCol="1" anchor="t">
                        <a:noAutofit/>
                      </wps:bodyPr>
                    </wps:wsp>
                  </a:graphicData>
                </a:graphic>
              </wp:anchor>
            </w:drawing>
          </mc:Choice>
          <mc:Fallback>
            <w:pict>
              <v:shape id="_x0000_s1026" type="#_x0000_t202" style="visibility:visible;position:absolute;margin-left:210.9pt;margin-top:54.0pt;width:276.7pt;height:171.3pt;z-index:251660288;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tabs>
                          <w:tab w:val="left" w:pos="720"/>
                          <w:tab w:val="left" w:pos="6750"/>
                        </w:tabs>
                        <w:ind w:right="36"/>
                        <w:jc w:val="center"/>
                        <w:rPr>
                          <w:rFonts w:ascii="Arial" w:cs="Arial" w:hAnsi="Arial" w:eastAsia="Arial"/>
                          <w:b w:val="1"/>
                          <w:bCs w:val="1"/>
                          <w:sz w:val="38"/>
                          <w:szCs w:val="38"/>
                        </w:rPr>
                      </w:pPr>
                      <w:r>
                        <w:rPr>
                          <w:rFonts w:ascii="Arial" w:hAnsi="Arial"/>
                          <w:b w:val="1"/>
                          <w:bCs w:val="1"/>
                          <w:sz w:val="38"/>
                          <w:szCs w:val="38"/>
                          <w:rtl w:val="0"/>
                          <w:lang w:val="en-US"/>
                        </w:rPr>
                        <w:t>FOURTH SUNDAY IN LENT</w:t>
                      </w:r>
                    </w:p>
                    <w:p>
                      <w:pPr>
                        <w:pStyle w:val="Normal.0"/>
                        <w:tabs>
                          <w:tab w:val="left" w:pos="720"/>
                          <w:tab w:val="left" w:pos="6750"/>
                        </w:tabs>
                        <w:ind w:right="36"/>
                        <w:jc w:val="center"/>
                        <w:rPr>
                          <w:rFonts w:ascii="Arial" w:cs="Arial" w:hAnsi="Arial" w:eastAsia="Arial"/>
                          <w:b w:val="1"/>
                          <w:bCs w:val="1"/>
                          <w:sz w:val="24"/>
                          <w:szCs w:val="24"/>
                        </w:rPr>
                      </w:pPr>
                      <w:r>
                        <w:rPr>
                          <w:rFonts w:ascii="Arial" w:hAnsi="Arial"/>
                          <w:b w:val="1"/>
                          <w:bCs w:val="1"/>
                          <w:sz w:val="24"/>
                          <w:szCs w:val="24"/>
                          <w:rtl w:val="0"/>
                          <w:lang w:val="en-US"/>
                        </w:rPr>
                        <w:t xml:space="preserve">March </w:t>
                      </w:r>
                      <w:r>
                        <w:rPr>
                          <w:rFonts w:ascii="Arial" w:hAnsi="Arial"/>
                          <w:b w:val="1"/>
                          <w:bCs w:val="1"/>
                          <w:sz w:val="24"/>
                          <w:szCs w:val="24"/>
                          <w:rtl w:val="0"/>
                          <w:lang w:val="en-US"/>
                        </w:rPr>
                        <w:t>15</w:t>
                      </w:r>
                      <w:r>
                        <w:rPr>
                          <w:rFonts w:ascii="Arial" w:hAnsi="Arial"/>
                          <w:b w:val="1"/>
                          <w:bCs w:val="1"/>
                          <w:sz w:val="24"/>
                          <w:szCs w:val="24"/>
                          <w:rtl w:val="0"/>
                          <w:lang w:val="en-US"/>
                        </w:rPr>
                        <w:t>, 20</w:t>
                      </w:r>
                      <w:r>
                        <w:rPr>
                          <w:rFonts w:ascii="Arial" w:hAnsi="Arial"/>
                          <w:b w:val="1"/>
                          <w:bCs w:val="1"/>
                          <w:sz w:val="24"/>
                          <w:szCs w:val="24"/>
                          <w:rtl w:val="0"/>
                          <w:lang w:val="en-US"/>
                        </w:rPr>
                        <w:t>26</w:t>
                      </w:r>
                    </w:p>
                    <w:p>
                      <w:pPr>
                        <w:pStyle w:val="Normal.0"/>
                        <w:tabs>
                          <w:tab w:val="left" w:pos="720"/>
                          <w:tab w:val="left" w:pos="6750"/>
                        </w:tabs>
                        <w:spacing w:after="120"/>
                        <w:ind w:right="36"/>
                        <w:jc w:val="center"/>
                        <w:rPr>
                          <w:rFonts w:ascii="Arial" w:cs="Arial" w:hAnsi="Arial" w:eastAsia="Arial"/>
                          <w:b w:val="1"/>
                          <w:bCs w:val="1"/>
                          <w:sz w:val="24"/>
                          <w:szCs w:val="24"/>
                        </w:rPr>
                      </w:pPr>
                      <w:r>
                        <w:rPr>
                          <w:rFonts w:ascii="Arial" w:hAnsi="Arial"/>
                          <w:b w:val="1"/>
                          <w:bCs w:val="1"/>
                          <w:sz w:val="24"/>
                          <w:szCs w:val="24"/>
                          <w:rtl w:val="0"/>
                          <w:lang w:val="en-US"/>
                        </w:rPr>
                        <w:t>St. Timothy Lutheran Church, Portland, OR</w:t>
                      </w:r>
                    </w:p>
                    <w:p>
                      <w:pPr>
                        <w:pStyle w:val="Normal.0"/>
                        <w:tabs>
                          <w:tab w:val="left" w:pos="720"/>
                          <w:tab w:val="left" w:pos="6750"/>
                        </w:tabs>
                        <w:spacing w:after="120"/>
                        <w:ind w:right="36"/>
                        <w:jc w:val="center"/>
                        <w:rPr>
                          <w:rFonts w:ascii="Arial" w:cs="Arial" w:hAnsi="Arial" w:eastAsia="Arial"/>
                          <w:b w:val="1"/>
                          <w:bCs w:val="1"/>
                          <w:sz w:val="30"/>
                          <w:szCs w:val="30"/>
                        </w:rPr>
                      </w:pPr>
                      <w:r>
                        <w:rPr>
                          <w:rFonts w:ascii="Arial" w:hAnsi="Arial"/>
                          <w:b w:val="1"/>
                          <w:bCs w:val="1"/>
                          <w:sz w:val="30"/>
                          <w:szCs w:val="30"/>
                          <w:rtl w:val="0"/>
                          <w:lang w:val="en-US"/>
                        </w:rPr>
                        <w:t>THE LESSONS</w:t>
                      </w:r>
                      <w:r>
                        <w:rPr>
                          <w:rFonts w:ascii="Arial" w:hAnsi="Arial"/>
                          <w:b w:val="1"/>
                          <w:bCs w:val="1"/>
                          <w:sz w:val="30"/>
                          <w:szCs w:val="30"/>
                          <w:rtl w:val="0"/>
                          <w:lang w:val="en-US"/>
                        </w:rPr>
                        <w:t xml:space="preserve">: </w:t>
                      </w:r>
                      <w:r>
                        <w:rPr>
                          <w:rFonts w:ascii="Arial" w:hAnsi="Arial"/>
                          <w:b w:val="1"/>
                          <w:bCs w:val="1"/>
                          <w:sz w:val="30"/>
                          <w:szCs w:val="30"/>
                          <w:rtl w:val="0"/>
                          <w:lang w:val="en-US"/>
                        </w:rPr>
                        <w:t>1 Samuel 16:1-13</w:t>
                      </w:r>
                      <w:r>
                        <w:rPr>
                          <w:rFonts w:ascii="Arial" w:hAnsi="Arial"/>
                          <w:b w:val="1"/>
                          <w:bCs w:val="1"/>
                          <w:sz w:val="30"/>
                          <w:szCs w:val="30"/>
                          <w:rtl w:val="0"/>
                          <w:lang w:val="en-US"/>
                        </w:rPr>
                        <w:t xml:space="preserve">; </w:t>
                      </w:r>
                      <w:r>
                        <w:rPr>
                          <w:rFonts w:ascii="Arial" w:hAnsi="Arial"/>
                          <w:b w:val="1"/>
                          <w:bCs w:val="1"/>
                          <w:sz w:val="30"/>
                          <w:szCs w:val="30"/>
                          <w:rtl w:val="0"/>
                          <w:lang w:val="en-US"/>
                        </w:rPr>
                        <w:t>Psalm 23</w:t>
                      </w:r>
                      <w:r>
                        <w:rPr>
                          <w:rFonts w:ascii="Arial" w:hAnsi="Arial"/>
                          <w:b w:val="1"/>
                          <w:bCs w:val="1"/>
                          <w:sz w:val="30"/>
                          <w:szCs w:val="30"/>
                          <w:rtl w:val="0"/>
                          <w:lang w:val="en-US"/>
                        </w:rPr>
                        <w:t xml:space="preserve">; </w:t>
                      </w:r>
                      <w:r>
                        <w:rPr>
                          <w:rFonts w:ascii="Arial" w:hAnsi="Arial"/>
                          <w:b w:val="1"/>
                          <w:bCs w:val="1"/>
                          <w:sz w:val="30"/>
                          <w:szCs w:val="30"/>
                          <w:rtl w:val="0"/>
                          <w:lang w:val="en-US"/>
                        </w:rPr>
                        <w:t>Ephesians 5:8-14</w:t>
                      </w:r>
                      <w:r>
                        <w:rPr>
                          <w:rFonts w:ascii="Arial" w:hAnsi="Arial"/>
                          <w:b w:val="1"/>
                          <w:bCs w:val="1"/>
                          <w:sz w:val="30"/>
                          <w:szCs w:val="30"/>
                          <w:rtl w:val="0"/>
                          <w:lang w:val="en-US"/>
                        </w:rPr>
                        <w:t xml:space="preserve">; </w:t>
                      </w:r>
                      <w:r>
                        <w:rPr>
                          <w:rFonts w:ascii="Arial" w:hAnsi="Arial"/>
                          <w:b w:val="1"/>
                          <w:bCs w:val="1"/>
                          <w:sz w:val="30"/>
                          <w:szCs w:val="30"/>
                          <w:rtl w:val="0"/>
                          <w:lang w:val="en-US"/>
                        </w:rPr>
                        <w:t>John 9:1-41</w:t>
                      </w:r>
                    </w:p>
                    <w:p>
                      <w:pPr>
                        <w:pStyle w:val="Normal.0"/>
                        <w:tabs>
                          <w:tab w:val="left" w:pos="720"/>
                          <w:tab w:val="left" w:pos="6750"/>
                        </w:tabs>
                        <w:ind w:right="36"/>
                        <w:jc w:val="center"/>
                      </w:pPr>
                      <w:r>
                        <w:rPr>
                          <w:rFonts w:ascii="Arial" w:hAnsi="Arial"/>
                          <w:b w:val="1"/>
                          <w:bCs w:val="1"/>
                          <w:sz w:val="30"/>
                          <w:szCs w:val="30"/>
                          <w:rtl w:val="0"/>
                          <w:lang w:val="en-US"/>
                        </w:rPr>
                        <w:t xml:space="preserve">THE SERMON: </w:t>
                      </w:r>
                      <w:r>
                        <w:rPr>
                          <w:rFonts w:ascii="Arial" w:hAnsi="Arial" w:hint="default"/>
                          <w:b w:val="1"/>
                          <w:bCs w:val="1"/>
                          <w:sz w:val="30"/>
                          <w:szCs w:val="30"/>
                          <w:rtl w:val="0"/>
                          <w:lang w:val="en-US"/>
                        </w:rPr>
                        <w:t>“</w:t>
                      </w:r>
                      <w:r>
                        <w:rPr>
                          <w:rFonts w:ascii="Arial" w:hAnsi="Arial"/>
                          <w:b w:val="1"/>
                          <w:bCs w:val="1"/>
                          <w:sz w:val="30"/>
                          <w:szCs w:val="30"/>
                          <w:rtl w:val="0"/>
                          <w:lang w:val="en-US"/>
                        </w:rPr>
                        <w:t>Amazing Grace</w:t>
                      </w:r>
                      <w:r>
                        <w:rPr>
                          <w:rFonts w:ascii="Arial" w:hAnsi="Arial" w:hint="default"/>
                          <w:b w:val="1"/>
                          <w:bCs w:val="1"/>
                          <w:sz w:val="30"/>
                          <w:szCs w:val="30"/>
                          <w:rtl w:val="0"/>
                          <w:lang w:val="en-US"/>
                        </w:rPr>
                        <w:t xml:space="preserve">… </w:t>
                      </w:r>
                      <w:r>
                        <w:rPr>
                          <w:rFonts w:ascii="Arial" w:hAnsi="Arial"/>
                          <w:b w:val="1"/>
                          <w:bCs w:val="1"/>
                          <w:sz w:val="30"/>
                          <w:szCs w:val="30"/>
                          <w:rtl w:val="0"/>
                          <w:lang w:val="en-US"/>
                        </w:rPr>
                        <w:t>How Sweet the Sound</w:t>
                      </w:r>
                      <w:r>
                        <w:rPr>
                          <w:rFonts w:ascii="Arial" w:hAnsi="Arial" w:hint="default"/>
                          <w:b w:val="1"/>
                          <w:bCs w:val="1"/>
                          <w:sz w:val="30"/>
                          <w:szCs w:val="30"/>
                          <w:rtl w:val="0"/>
                          <w:lang w:val="en-US"/>
                        </w:rPr>
                        <w:t>”</w:t>
                      </w:r>
                    </w:p>
                  </w:txbxContent>
                </v:textbox>
                <w10:wrap type="topAndBottom" side="bothSides" anchorx="margin" anchory="page"/>
              </v:shape>
            </w:pict>
          </mc:Fallback>
        </mc:AlternateContent>
      </w:r>
      <w:r>
        <w:rPr>
          <w:rFonts w:ascii="Arial" w:hAnsi="Arial"/>
          <w:b w:val="1"/>
          <w:bCs w:val="1"/>
          <w:sz w:val="32"/>
          <w:szCs w:val="32"/>
          <w:rtl w:val="0"/>
          <w:lang w:val="en-US"/>
        </w:rPr>
        <w:t xml:space="preserve"> Holy Spirit. Amen.</w:t>
      </w:r>
    </w:p>
    <w:p>
      <w:pPr>
        <w:pStyle w:val="Default"/>
        <w:suppressAutoHyphens w:val="1"/>
        <w:spacing w:before="0" w:line="240" w:lineRule="auto"/>
        <w:rPr>
          <w:b w:val="1"/>
          <w:bCs w:val="1"/>
          <w:sz w:val="32"/>
          <w:szCs w:val="32"/>
        </w:rPr>
      </w:pPr>
      <w:r>
        <w:rPr>
          <w:b w:val="1"/>
          <w:bCs w:val="1"/>
          <w:sz w:val="32"/>
          <w:szCs w:val="32"/>
          <w:rtl w:val="0"/>
          <w:lang w:val="en-US"/>
        </w:rPr>
        <w:t>Introduction: For Such a Time as This</w:t>
      </w:r>
    </w:p>
    <w:p>
      <w:pPr>
        <w:pStyle w:val="Default"/>
        <w:suppressAutoHyphens w:val="1"/>
        <w:spacing w:before="0" w:after="200" w:line="240" w:lineRule="auto"/>
        <w:rPr>
          <w:sz w:val="32"/>
          <w:szCs w:val="32"/>
        </w:rPr>
      </w:pPr>
      <w:r>
        <w:rPr>
          <w:sz w:val="32"/>
          <w:szCs w:val="32"/>
          <w:rtl w:val="0"/>
          <w:lang w:val="en-US"/>
        </w:rPr>
        <w:t>If you</w:t>
      </w:r>
      <w:r>
        <w:rPr>
          <w:sz w:val="32"/>
          <w:szCs w:val="32"/>
          <w:rtl w:val="1"/>
        </w:rPr>
        <w:t>’</w:t>
      </w:r>
      <w:r>
        <w:rPr>
          <w:sz w:val="32"/>
          <w:szCs w:val="32"/>
          <w:rtl w:val="0"/>
          <w:lang w:val="en-US"/>
        </w:rPr>
        <w:t xml:space="preserve">ve ever stood </w:t>
      </w:r>
      <w:r>
        <w:rPr>
          <w:sz w:val="32"/>
          <w:szCs w:val="32"/>
          <w:rtl w:val="0"/>
          <w:lang w:val="en-US"/>
        </w:rPr>
        <w:t>at the airport</w:t>
      </w:r>
      <w:r>
        <w:rPr>
          <w:sz w:val="32"/>
          <w:szCs w:val="32"/>
          <w:rtl w:val="0"/>
          <w:lang w:val="en-US"/>
        </w:rPr>
        <w:t xml:space="preserve"> in the rain, watching</w:t>
      </w:r>
      <w:r>
        <w:rPr>
          <w:sz w:val="32"/>
          <w:szCs w:val="32"/>
          <w:rtl w:val="0"/>
          <w:lang w:val="en-US"/>
        </w:rPr>
        <w:t xml:space="preserve"> empty</w:t>
      </w:r>
      <w:r>
        <w:rPr>
          <w:sz w:val="32"/>
          <w:szCs w:val="32"/>
          <w:rtl w:val="0"/>
          <w:lang w:val="en-US"/>
        </w:rPr>
        <w:t xml:space="preserve"> taxis speed by while you're </w:t>
      </w:r>
      <w:r>
        <w:rPr>
          <w:sz w:val="32"/>
          <w:szCs w:val="32"/>
          <w:rtl w:val="0"/>
          <w:lang w:val="en-US"/>
        </w:rPr>
        <w:t>anxiously waiting to get home</w:t>
      </w:r>
      <w:r>
        <w:rPr>
          <w:sz w:val="32"/>
          <w:szCs w:val="32"/>
          <w:rtl w:val="0"/>
          <w:lang w:val="en-US"/>
        </w:rPr>
        <w:t>, you might appreciate th</w:t>
      </w:r>
      <w:r>
        <w:rPr>
          <w:sz w:val="32"/>
          <w:szCs w:val="32"/>
          <w:rtl w:val="0"/>
          <w:lang w:val="en-US"/>
        </w:rPr>
        <w:t>is</w:t>
      </w:r>
      <w:r>
        <w:rPr>
          <w:sz w:val="32"/>
          <w:szCs w:val="32"/>
          <w:rtl w:val="0"/>
          <w:lang w:val="en-US"/>
        </w:rPr>
        <w:t xml:space="preserve"> story of a man visiting New York</w:t>
      </w:r>
      <w:r>
        <w:rPr>
          <w:sz w:val="32"/>
          <w:szCs w:val="32"/>
          <w:rtl w:val="0"/>
          <w:lang w:val="en-US"/>
        </w:rPr>
        <w:t xml:space="preserve"> City for the first time</w:t>
      </w:r>
      <w:r>
        <w:rPr>
          <w:sz w:val="32"/>
          <w:szCs w:val="32"/>
          <w:rtl w:val="0"/>
          <w:lang w:val="en-US"/>
        </w:rPr>
        <w:t>. He steps to the curb, gives a sharp whistle, and a cab pulls up instantly. As he slides into the back, the driver sighs with admiration. "Perfect timing! You</w:t>
      </w:r>
      <w:r>
        <w:rPr>
          <w:sz w:val="32"/>
          <w:szCs w:val="32"/>
          <w:rtl w:val="1"/>
        </w:rPr>
        <w:t>’</w:t>
      </w:r>
      <w:r>
        <w:rPr>
          <w:sz w:val="32"/>
          <w:szCs w:val="32"/>
          <w:rtl w:val="0"/>
          <w:lang w:val="en-US"/>
        </w:rPr>
        <w:t>re just like Frank."</w:t>
      </w:r>
    </w:p>
    <w:p>
      <w:pPr>
        <w:pStyle w:val="Default"/>
        <w:suppressAutoHyphens w:val="1"/>
        <w:spacing w:before="0" w:after="200" w:line="240" w:lineRule="auto"/>
        <w:rPr>
          <w:sz w:val="32"/>
          <w:szCs w:val="32"/>
        </w:rPr>
      </w:pPr>
      <w:r>
        <w:rPr>
          <w:sz w:val="32"/>
          <w:szCs w:val="32"/>
          <w:rtl w:val="0"/>
          <w:lang w:val="en-US"/>
        </w:rPr>
        <w:t>The passenger asks, "Who</w:t>
      </w:r>
      <w:r>
        <w:rPr>
          <w:sz w:val="32"/>
          <w:szCs w:val="32"/>
          <w:rtl w:val="1"/>
        </w:rPr>
        <w:t>’</w:t>
      </w:r>
      <w:r>
        <w:rPr>
          <w:sz w:val="32"/>
          <w:szCs w:val="32"/>
          <w:rtl w:val="0"/>
          <w:lang w:val="de-DE"/>
        </w:rPr>
        <w:t>s Frank?</w:t>
      </w:r>
      <w:r>
        <w:rPr>
          <w:sz w:val="32"/>
          <w:szCs w:val="32"/>
          <w:rtl w:val="0"/>
          <w:lang w:val="en-US"/>
        </w:rPr>
        <w:t xml:space="preserve">” </w:t>
      </w:r>
      <w:r>
        <w:rPr>
          <w:sz w:val="32"/>
          <w:szCs w:val="32"/>
          <w:rtl w:val="0"/>
          <w:lang w:val="en-US"/>
        </w:rPr>
        <w:t>"Frank Feldman," the cabbie says. "The man was a saint. He did everything right, all the time. Like me showing up right when you needed me</w:t>
      </w:r>
      <w:r>
        <w:rPr>
          <w:sz w:val="32"/>
          <w:szCs w:val="32"/>
          <w:rtl w:val="0"/>
          <w:lang w:val="en-US"/>
        </w:rPr>
        <w:t>—</w:t>
      </w:r>
      <w:r>
        <w:rPr>
          <w:sz w:val="32"/>
          <w:szCs w:val="32"/>
          <w:rtl w:val="0"/>
          <w:lang w:val="en-US"/>
        </w:rPr>
        <w:t>that was Frank</w:t>
      </w:r>
      <w:r>
        <w:rPr>
          <w:sz w:val="32"/>
          <w:szCs w:val="32"/>
          <w:rtl w:val="1"/>
        </w:rPr>
        <w:t>’</w:t>
      </w:r>
      <w:r>
        <w:rPr>
          <w:sz w:val="32"/>
          <w:szCs w:val="32"/>
          <w:rtl w:val="0"/>
          <w:lang w:val="en-US"/>
        </w:rPr>
        <w:t>s entire life. He had a memory like a supercomputer. He knew the finest wines, which fork to use for fish, he could fix a leaky faucet with a look. Me? I change a lightbulb and the whole block loses power. But Frank? He was the perfect man. They say he never even raised his voice to his wife, even when she was dead wrong!"</w:t>
      </w:r>
    </w:p>
    <w:p>
      <w:pPr>
        <w:pStyle w:val="Default"/>
        <w:suppressAutoHyphens w:val="1"/>
        <w:spacing w:before="0" w:after="200" w:line="240" w:lineRule="auto"/>
        <w:rPr>
          <w:sz w:val="32"/>
          <w:szCs w:val="32"/>
        </w:rPr>
      </w:pPr>
      <w:r>
        <w:rPr>
          <w:sz w:val="32"/>
          <w:szCs w:val="32"/>
          <w:rtl w:val="0"/>
          <w:lang w:val="en-US"/>
        </w:rPr>
        <w:t>The passenger is floored. "He sounds like a legend. How did you meet him?</w:t>
      </w:r>
      <w:r>
        <w:rPr>
          <w:sz w:val="32"/>
          <w:szCs w:val="32"/>
          <w:rtl w:val="0"/>
          <w:lang w:val="en-US"/>
        </w:rPr>
        <w:t xml:space="preserve">” </w:t>
      </w:r>
      <w:r>
        <w:rPr>
          <w:sz w:val="32"/>
          <w:szCs w:val="32"/>
          <w:rtl w:val="0"/>
          <w:lang w:val="en-US"/>
        </w:rPr>
        <w:t xml:space="preserve">The cabbie shakes his head. "Oh, I never actually met Frank. </w:t>
      </w:r>
      <w:r>
        <w:rPr>
          <w:sz w:val="32"/>
          <w:szCs w:val="32"/>
          <w:rtl w:val="0"/>
          <w:lang w:val="en-US"/>
        </w:rPr>
        <w:t>After h</w:t>
      </w:r>
      <w:r>
        <w:rPr>
          <w:sz w:val="32"/>
          <w:szCs w:val="32"/>
          <w:rtl w:val="0"/>
          <w:lang w:val="en-US"/>
        </w:rPr>
        <w:t>e passed away</w:t>
      </w:r>
      <w:r>
        <w:rPr>
          <w:sz w:val="32"/>
          <w:szCs w:val="32"/>
          <w:rtl w:val="0"/>
          <w:lang w:val="en-US"/>
        </w:rPr>
        <w:t>,</w:t>
      </w:r>
      <w:r>
        <w:rPr>
          <w:sz w:val="32"/>
          <w:szCs w:val="32"/>
          <w:rtl w:val="0"/>
          <w:lang w:val="en-US"/>
        </w:rPr>
        <w:t xml:space="preserve"> I married his widow. And believe me, she reminds me how great Frank was every single day.</w:t>
      </w:r>
      <w:r>
        <w:rPr>
          <w:sz w:val="32"/>
          <w:szCs w:val="32"/>
          <w:rtl w:val="0"/>
          <w:lang w:val="en-US"/>
        </w:rPr>
        <w:t xml:space="preserve"> That</w:t>
      </w:r>
      <w:r>
        <w:rPr>
          <w:sz w:val="32"/>
          <w:szCs w:val="32"/>
          <w:rtl w:val="0"/>
          <w:lang w:val="en-US"/>
        </w:rPr>
        <w:t>’</w:t>
      </w:r>
      <w:r>
        <w:rPr>
          <w:sz w:val="32"/>
          <w:szCs w:val="32"/>
          <w:rtl w:val="0"/>
          <w:lang w:val="en-US"/>
        </w:rPr>
        <w:t>s how I know Frank.</w:t>
      </w:r>
      <w:r>
        <w:rPr>
          <w:sz w:val="32"/>
          <w:szCs w:val="32"/>
          <w:rtl w:val="0"/>
          <w:lang w:val="en-US"/>
        </w:rPr>
        <w:t>”</w:t>
      </w:r>
    </w:p>
    <w:p>
      <w:pPr>
        <w:pStyle w:val="Default"/>
        <w:suppressAutoHyphens w:val="1"/>
        <w:spacing w:before="0" w:line="240" w:lineRule="auto"/>
        <w:rPr>
          <w:b w:val="1"/>
          <w:bCs w:val="1"/>
          <w:sz w:val="32"/>
          <w:szCs w:val="32"/>
        </w:rPr>
      </w:pPr>
      <w:r>
        <w:rPr>
          <w:b w:val="1"/>
          <w:bCs w:val="1"/>
          <w:sz w:val="32"/>
          <w:szCs w:val="32"/>
          <w:rtl w:val="0"/>
          <w:lang w:val="en-US"/>
        </w:rPr>
        <w:t>1 Samuel 16:1-13: The Heart vs. The Hype</w:t>
      </w:r>
    </w:p>
    <w:p>
      <w:pPr>
        <w:pStyle w:val="Default"/>
        <w:suppressAutoHyphens w:val="1"/>
        <w:spacing w:before="0" w:after="200" w:line="240" w:lineRule="auto"/>
        <w:rPr>
          <w:sz w:val="32"/>
          <w:szCs w:val="32"/>
        </w:rPr>
      </w:pPr>
      <w:r>
        <w:rPr>
          <w:sz w:val="32"/>
          <w:szCs w:val="32"/>
          <w:rtl w:val="0"/>
          <w:lang w:val="en-US"/>
        </w:rPr>
        <w:t>I suspect that</w:t>
      </w:r>
      <w:r>
        <w:rPr>
          <w:sz w:val="32"/>
          <w:szCs w:val="32"/>
          <w:rtl w:val="0"/>
          <w:lang w:val="en-US"/>
        </w:rPr>
        <w:t>, if the cabbie</w:t>
      </w:r>
      <w:r>
        <w:rPr>
          <w:sz w:val="32"/>
          <w:szCs w:val="32"/>
          <w:rtl w:val="0"/>
          <w:lang w:val="en-US"/>
        </w:rPr>
        <w:t>’</w:t>
      </w:r>
      <w:r>
        <w:rPr>
          <w:sz w:val="32"/>
          <w:szCs w:val="32"/>
          <w:rtl w:val="0"/>
          <w:lang w:val="en-US"/>
        </w:rPr>
        <w:t>s wife was really honest</w:t>
      </w:r>
      <w:r>
        <w:rPr>
          <w:sz w:val="32"/>
          <w:szCs w:val="32"/>
          <w:rtl w:val="0"/>
          <w:lang w:val="en-US"/>
        </w:rPr>
        <w:t xml:space="preserve">, even the "legendary" Frank Feldman </w:t>
      </w:r>
      <w:r>
        <w:rPr>
          <w:sz w:val="32"/>
          <w:szCs w:val="32"/>
          <w:rtl w:val="0"/>
          <w:lang w:val="en-US"/>
        </w:rPr>
        <w:t>would</w:t>
      </w:r>
      <w:r>
        <w:rPr>
          <w:sz w:val="32"/>
          <w:szCs w:val="32"/>
          <w:rtl w:val="0"/>
        </w:rPr>
        <w:t>n</w:t>
      </w:r>
      <w:r>
        <w:rPr>
          <w:sz w:val="32"/>
          <w:szCs w:val="32"/>
          <w:rtl w:val="1"/>
        </w:rPr>
        <w:t>’</w:t>
      </w:r>
      <w:r>
        <w:rPr>
          <w:sz w:val="32"/>
          <w:szCs w:val="32"/>
          <w:rtl w:val="0"/>
        </w:rPr>
        <w:t xml:space="preserve">t </w:t>
      </w:r>
      <w:r>
        <w:rPr>
          <w:sz w:val="32"/>
          <w:szCs w:val="32"/>
          <w:rtl w:val="0"/>
          <w:lang w:val="en-US"/>
        </w:rPr>
        <w:t>have measured up to</w:t>
      </w:r>
      <w:r>
        <w:rPr>
          <w:sz w:val="32"/>
          <w:szCs w:val="32"/>
          <w:rtl w:val="0"/>
          <w:lang w:val="en-US"/>
        </w:rPr>
        <w:t xml:space="preserve"> his widow</w:t>
      </w:r>
      <w:r>
        <w:rPr>
          <w:sz w:val="32"/>
          <w:szCs w:val="32"/>
          <w:rtl w:val="0"/>
          <w:lang w:val="en-US"/>
        </w:rPr>
        <w:t>’</w:t>
      </w:r>
      <w:r>
        <w:rPr>
          <w:sz w:val="32"/>
          <w:szCs w:val="32"/>
          <w:rtl w:val="0"/>
          <w:lang w:val="en-US"/>
        </w:rPr>
        <w:t>s expections</w:t>
      </w:r>
      <w:r>
        <w:rPr>
          <w:sz w:val="32"/>
          <w:szCs w:val="32"/>
          <w:rtl w:val="0"/>
        </w:rPr>
        <w:t xml:space="preserve"> </w:t>
      </w:r>
      <w:r>
        <w:rPr>
          <w:sz w:val="32"/>
          <w:szCs w:val="32"/>
          <w:rtl w:val="0"/>
          <w:lang w:val="en-US"/>
        </w:rPr>
        <w:t>in his lifetime</w:t>
      </w:r>
      <w:r>
        <w:rPr>
          <w:sz w:val="32"/>
          <w:szCs w:val="32"/>
          <w:rtl w:val="0"/>
          <w:lang w:val="en-US"/>
        </w:rPr>
        <w:t>. It</w:t>
      </w:r>
      <w:r>
        <w:rPr>
          <w:sz w:val="32"/>
          <w:szCs w:val="32"/>
          <w:rtl w:val="1"/>
        </w:rPr>
        <w:t>’</w:t>
      </w:r>
      <w:r>
        <w:rPr>
          <w:sz w:val="32"/>
          <w:szCs w:val="32"/>
          <w:rtl w:val="0"/>
          <w:lang w:val="en-US"/>
        </w:rPr>
        <w:t xml:space="preserve">s a very human habit, isn't it? We polish the past until it glows, or we fixate on what we </w:t>
      </w:r>
      <w:r>
        <w:rPr>
          <w:i w:val="1"/>
          <w:iCs w:val="1"/>
          <w:sz w:val="32"/>
          <w:szCs w:val="32"/>
          <w:rtl w:val="0"/>
          <w:lang w:val="en-US"/>
        </w:rPr>
        <w:t>think</w:t>
      </w:r>
      <w:r>
        <w:rPr>
          <w:sz w:val="32"/>
          <w:szCs w:val="32"/>
          <w:rtl w:val="0"/>
          <w:lang w:val="en-US"/>
        </w:rPr>
        <w:t xml:space="preserve"> a leader should look like. In our current climate, we are constantly told </w:t>
      </w:r>
      <w:r>
        <w:rPr>
          <w:sz w:val="32"/>
          <w:szCs w:val="32"/>
          <w:rtl w:val="0"/>
          <w:lang w:val="en-US"/>
        </w:rPr>
        <w:t>w</w:t>
      </w:r>
      <w:r>
        <w:rPr>
          <w:sz w:val="32"/>
          <w:szCs w:val="32"/>
          <w:rtl w:val="0"/>
          <w:lang w:val="en-US"/>
        </w:rPr>
        <w:t>hat "strength" looks like</w:t>
      </w:r>
      <w:r>
        <w:rPr>
          <w:sz w:val="32"/>
          <w:szCs w:val="32"/>
          <w:rtl w:val="0"/>
          <w:lang w:val="en-US"/>
        </w:rPr>
        <w:t xml:space="preserve"> and that it</w:t>
      </w:r>
      <w:r>
        <w:rPr>
          <w:sz w:val="32"/>
          <w:szCs w:val="32"/>
          <w:rtl w:val="0"/>
          <w:lang w:val="en-US"/>
        </w:rPr>
        <w:t>’</w:t>
      </w:r>
      <w:r>
        <w:rPr>
          <w:sz w:val="32"/>
          <w:szCs w:val="32"/>
          <w:rtl w:val="0"/>
          <w:lang w:val="en-US"/>
        </w:rPr>
        <w:t xml:space="preserve">s supposed to be </w:t>
      </w:r>
      <w:r>
        <w:rPr>
          <w:sz w:val="32"/>
          <w:szCs w:val="32"/>
          <w:rtl w:val="0"/>
        </w:rPr>
        <w:t xml:space="preserve">loud, </w:t>
      </w:r>
      <w:r>
        <w:rPr>
          <w:sz w:val="32"/>
          <w:szCs w:val="32"/>
          <w:rtl w:val="0"/>
          <w:lang w:val="en-US"/>
        </w:rPr>
        <w:t>abusive</w:t>
      </w:r>
      <w:r>
        <w:rPr>
          <w:sz w:val="32"/>
          <w:szCs w:val="32"/>
          <w:rtl w:val="0"/>
          <w:lang w:val="en-US"/>
        </w:rPr>
        <w:t xml:space="preserve">, and </w:t>
      </w:r>
      <w:r>
        <w:rPr>
          <w:sz w:val="32"/>
          <w:szCs w:val="32"/>
          <w:rtl w:val="0"/>
          <w:lang w:val="en-US"/>
        </w:rPr>
        <w:t>demeaning</w:t>
      </w:r>
      <w:r>
        <w:rPr>
          <w:sz w:val="32"/>
          <w:szCs w:val="32"/>
          <w:rtl w:val="0"/>
        </w:rPr>
        <w:t>.</w:t>
      </w:r>
      <w:r>
        <w:rPr>
          <w:sz w:val="32"/>
          <w:szCs w:val="32"/>
          <w:rtl w:val="0"/>
          <w:lang w:val="en-US"/>
        </w:rPr>
        <w:t xml:space="preserve"> But, that isn</w:t>
      </w:r>
      <w:r>
        <w:rPr>
          <w:sz w:val="32"/>
          <w:szCs w:val="32"/>
          <w:rtl w:val="0"/>
          <w:lang w:val="en-US"/>
        </w:rPr>
        <w:t>’</w:t>
      </w:r>
      <w:r>
        <w:rPr>
          <w:sz w:val="32"/>
          <w:szCs w:val="32"/>
          <w:rtl w:val="0"/>
          <w:lang w:val="en-US"/>
        </w:rPr>
        <w:t>t how God sees strength.</w:t>
      </w:r>
    </w:p>
    <w:p>
      <w:pPr>
        <w:pStyle w:val="Default"/>
        <w:suppressAutoHyphens w:val="1"/>
        <w:spacing w:before="0" w:after="200" w:line="240" w:lineRule="auto"/>
        <w:rPr>
          <w:sz w:val="32"/>
          <w:szCs w:val="32"/>
        </w:rPr>
      </w:pPr>
      <w:r>
        <w:rPr>
          <w:sz w:val="32"/>
          <w:szCs w:val="32"/>
          <w:rtl w:val="0"/>
          <w:lang w:val="en-US"/>
        </w:rPr>
        <w:t>I</w:t>
      </w:r>
      <w:r>
        <w:rPr>
          <w:sz w:val="32"/>
          <w:szCs w:val="32"/>
          <w:rtl w:val="0"/>
        </w:rPr>
        <w:t xml:space="preserve">n </w:t>
      </w:r>
      <w:r>
        <w:rPr>
          <w:sz w:val="32"/>
          <w:szCs w:val="32"/>
          <w:rtl w:val="0"/>
          <w:lang w:val="en-US"/>
        </w:rPr>
        <w:t>our first lesson the prophet</w:t>
      </w:r>
      <w:r>
        <w:rPr>
          <w:sz w:val="32"/>
          <w:szCs w:val="32"/>
          <w:rtl w:val="0"/>
          <w:lang w:val="en-US"/>
        </w:rPr>
        <w:t xml:space="preserve"> Samuel is mourning King Saul. Now, Saul was the people's choice. He was tall, handsome, and looked exactly like a king from central casting. But Saul had the "look" without the </w:t>
      </w:r>
      <w:r>
        <w:rPr>
          <w:sz w:val="32"/>
          <w:szCs w:val="32"/>
          <w:rtl w:val="0"/>
          <w:lang w:val="en-US"/>
        </w:rPr>
        <w:t>“</w:t>
      </w:r>
      <w:r>
        <w:rPr>
          <w:sz w:val="32"/>
          <w:szCs w:val="32"/>
          <w:rtl w:val="0"/>
          <w:lang w:val="en-US"/>
        </w:rPr>
        <w:t>heart"</w:t>
      </w:r>
      <w:r>
        <w:rPr>
          <w:sz w:val="32"/>
          <w:szCs w:val="32"/>
          <w:rtl w:val="0"/>
          <w:lang w:val="en-US"/>
        </w:rPr>
        <w:t xml:space="preserve"> because</w:t>
      </w:r>
      <w:r>
        <w:rPr>
          <w:sz w:val="32"/>
          <w:szCs w:val="32"/>
          <w:rtl w:val="0"/>
          <w:lang w:val="en-US"/>
        </w:rPr>
        <w:t xml:space="preserve"> he let his ego </w:t>
      </w:r>
      <w:r>
        <w:rPr>
          <w:sz w:val="32"/>
          <w:szCs w:val="32"/>
          <w:rtl w:val="0"/>
          <w:lang w:val="en-US"/>
        </w:rPr>
        <w:t>overshadow</w:t>
      </w:r>
      <w:r>
        <w:rPr>
          <w:sz w:val="32"/>
          <w:szCs w:val="32"/>
          <w:rtl w:val="0"/>
        </w:rPr>
        <w:t xml:space="preserve"> God</w:t>
      </w:r>
      <w:r>
        <w:rPr>
          <w:sz w:val="32"/>
          <w:szCs w:val="32"/>
          <w:rtl w:val="1"/>
        </w:rPr>
        <w:t>’</w:t>
      </w:r>
      <w:r>
        <w:rPr>
          <w:sz w:val="32"/>
          <w:szCs w:val="32"/>
          <w:rtl w:val="0"/>
        </w:rPr>
        <w:t xml:space="preserve">s </w:t>
      </w:r>
      <w:r>
        <w:rPr>
          <w:sz w:val="32"/>
          <w:szCs w:val="32"/>
          <w:rtl w:val="0"/>
          <w:lang w:val="en-US"/>
        </w:rPr>
        <w:t>image of strength</w:t>
      </w:r>
      <w:r>
        <w:rPr>
          <w:sz w:val="32"/>
          <w:szCs w:val="32"/>
          <w:rtl w:val="0"/>
        </w:rPr>
        <w:t>.</w:t>
      </w:r>
    </w:p>
    <w:p>
      <w:pPr>
        <w:pStyle w:val="Default"/>
        <w:suppressAutoHyphens w:val="1"/>
        <w:spacing w:before="0" w:after="200" w:line="240" w:lineRule="auto"/>
        <w:rPr>
          <w:sz w:val="32"/>
          <w:szCs w:val="32"/>
        </w:rPr>
      </w:pPr>
      <w:r>
        <w:rPr>
          <w:sz w:val="32"/>
          <w:szCs w:val="32"/>
          <w:rtl w:val="0"/>
        </w:rPr>
        <w:t>So</w:t>
      </w:r>
      <w:r>
        <w:rPr>
          <w:sz w:val="32"/>
          <w:szCs w:val="32"/>
          <w:rtl w:val="0"/>
          <w:lang w:val="en-US"/>
        </w:rPr>
        <w:t>,</w:t>
      </w:r>
      <w:r>
        <w:rPr>
          <w:sz w:val="32"/>
          <w:szCs w:val="32"/>
          <w:rtl w:val="0"/>
          <w:lang w:val="en-US"/>
        </w:rPr>
        <w:t xml:space="preserve"> God sends Samuel to Bethlehem to find a replacement. Jesse marches out his sons, and it</w:t>
      </w:r>
      <w:r>
        <w:rPr>
          <w:sz w:val="32"/>
          <w:szCs w:val="32"/>
          <w:rtl w:val="1"/>
        </w:rPr>
        <w:t>’</w:t>
      </w:r>
      <w:r>
        <w:rPr>
          <w:sz w:val="32"/>
          <w:szCs w:val="32"/>
          <w:rtl w:val="0"/>
          <w:lang w:val="pt-PT"/>
        </w:rPr>
        <w:t>s impressive</w:t>
      </w:r>
      <w:r>
        <w:rPr>
          <w:sz w:val="32"/>
          <w:szCs w:val="32"/>
          <w:rtl w:val="0"/>
          <w:lang w:val="en-US"/>
        </w:rPr>
        <w:t>. It</w:t>
      </w:r>
      <w:r>
        <w:rPr>
          <w:sz w:val="32"/>
          <w:szCs w:val="32"/>
          <w:rtl w:val="0"/>
          <w:lang w:val="en-US"/>
        </w:rPr>
        <w:t>’</w:t>
      </w:r>
      <w:r>
        <w:rPr>
          <w:sz w:val="32"/>
          <w:szCs w:val="32"/>
          <w:rtl w:val="0"/>
          <w:lang w:val="en-US"/>
        </w:rPr>
        <w:t>s like a Chippendale</w:t>
      </w:r>
      <w:r>
        <w:rPr>
          <w:sz w:val="32"/>
          <w:szCs w:val="32"/>
          <w:rtl w:val="0"/>
          <w:lang w:val="en-US"/>
        </w:rPr>
        <w:t>’</w:t>
      </w:r>
      <w:r>
        <w:rPr>
          <w:sz w:val="32"/>
          <w:szCs w:val="32"/>
          <w:rtl w:val="0"/>
          <w:lang w:val="en-US"/>
        </w:rPr>
        <w:t>s</w:t>
      </w:r>
      <w:r>
        <w:rPr>
          <w:sz w:val="32"/>
          <w:szCs w:val="32"/>
          <w:rtl w:val="0"/>
          <w:lang w:val="en-US"/>
        </w:rPr>
        <w:t xml:space="preserve"> lineup. </w:t>
      </w:r>
      <w:r>
        <w:rPr>
          <w:sz w:val="32"/>
          <w:szCs w:val="32"/>
          <w:rtl w:val="0"/>
          <w:lang w:val="en-US"/>
        </w:rPr>
        <w:t xml:space="preserve">When </w:t>
      </w:r>
      <w:r>
        <w:rPr>
          <w:sz w:val="32"/>
          <w:szCs w:val="32"/>
          <w:rtl w:val="0"/>
          <w:lang w:val="en-US"/>
        </w:rPr>
        <w:t>Samuel sees the oldest</w:t>
      </w:r>
      <w:r>
        <w:rPr>
          <w:sz w:val="32"/>
          <w:szCs w:val="32"/>
          <w:rtl w:val="0"/>
          <w:lang w:val="en-US"/>
        </w:rPr>
        <w:t>, he</w:t>
      </w:r>
      <w:r>
        <w:rPr>
          <w:sz w:val="32"/>
          <w:szCs w:val="32"/>
          <w:rtl w:val="0"/>
          <w:lang w:val="en-US"/>
        </w:rPr>
        <w:t xml:space="preserve"> thinks, "Surely, this is the one! Look at those shoulders! He looks like he could handle </w:t>
      </w:r>
      <w:r>
        <w:rPr>
          <w:sz w:val="32"/>
          <w:szCs w:val="32"/>
          <w:rtl w:val="0"/>
          <w:lang w:val="en-US"/>
        </w:rPr>
        <w:t>anything</w:t>
      </w:r>
      <w:r>
        <w:rPr>
          <w:sz w:val="32"/>
          <w:szCs w:val="32"/>
          <w:rtl w:val="0"/>
          <w:lang w:val="ru-RU"/>
        </w:rPr>
        <w:t>"</w:t>
      </w:r>
    </w:p>
    <w:p>
      <w:pPr>
        <w:pStyle w:val="Default"/>
        <w:suppressAutoHyphens w:val="1"/>
        <w:spacing w:before="0" w:after="200" w:line="240" w:lineRule="auto"/>
        <w:rPr>
          <w:sz w:val="32"/>
          <w:szCs w:val="32"/>
        </w:rPr>
      </w:pPr>
      <w:r>
        <w:rPr>
          <w:sz w:val="32"/>
          <w:szCs w:val="32"/>
          <w:rtl w:val="0"/>
          <w:lang w:val="en-US"/>
        </w:rPr>
        <w:t>But God stops him: "Do not look on his appearance or the height of his stature... for the Lord does not see as mortals see; mortals look on the outward appearance, but the Lord looks on the heart."</w:t>
      </w:r>
    </w:p>
    <w:p>
      <w:pPr>
        <w:pStyle w:val="Default"/>
        <w:suppressAutoHyphens w:val="1"/>
        <w:spacing w:before="0" w:after="200" w:line="240" w:lineRule="auto"/>
        <w:rPr>
          <w:sz w:val="32"/>
          <w:szCs w:val="32"/>
        </w:rPr>
      </w:pPr>
      <w:r>
        <w:rPr>
          <w:sz w:val="32"/>
          <w:szCs w:val="32"/>
          <w:rtl w:val="0"/>
          <w:lang w:val="en-US"/>
        </w:rPr>
        <w:t xml:space="preserve">Seven sons later, God has said "No" to all the </w:t>
      </w:r>
      <w:r>
        <w:rPr>
          <w:sz w:val="32"/>
          <w:szCs w:val="32"/>
          <w:rtl w:val="0"/>
          <w:lang w:val="en-US"/>
        </w:rPr>
        <w:t>available</w:t>
      </w:r>
      <w:r>
        <w:rPr>
          <w:sz w:val="32"/>
          <w:szCs w:val="32"/>
          <w:rtl w:val="0"/>
          <w:lang w:val="pt-PT"/>
        </w:rPr>
        <w:t xml:space="preserve"> candidates. </w:t>
      </w:r>
      <w:r>
        <w:rPr>
          <w:sz w:val="32"/>
          <w:szCs w:val="32"/>
          <w:rtl w:val="0"/>
          <w:lang w:val="en-US"/>
        </w:rPr>
        <w:t xml:space="preserve">So, </w:t>
      </w:r>
      <w:r>
        <w:rPr>
          <w:sz w:val="32"/>
          <w:szCs w:val="32"/>
          <w:rtl w:val="0"/>
          <w:lang w:val="en-US"/>
        </w:rPr>
        <w:t>Samuel has to ask, "Is this all of them?" It turns out the youngest</w:t>
      </w:r>
      <w:r>
        <w:rPr>
          <w:sz w:val="32"/>
          <w:szCs w:val="32"/>
          <w:rtl w:val="0"/>
          <w:lang w:val="en-US"/>
        </w:rPr>
        <w:t xml:space="preserve"> son</w:t>
      </w:r>
      <w:r>
        <w:rPr>
          <w:sz w:val="32"/>
          <w:szCs w:val="32"/>
          <w:rtl w:val="0"/>
          <w:lang w:val="en-US"/>
        </w:rPr>
        <w:t xml:space="preserve">, David, is out in the </w:t>
      </w:r>
      <w:r>
        <w:rPr>
          <w:sz w:val="32"/>
          <w:szCs w:val="32"/>
          <w:rtl w:val="0"/>
          <w:lang w:val="en-US"/>
        </w:rPr>
        <w:t>field</w:t>
      </w:r>
      <w:r>
        <w:rPr>
          <w:sz w:val="32"/>
          <w:szCs w:val="32"/>
          <w:rtl w:val="0"/>
          <w:lang w:val="en-US"/>
        </w:rPr>
        <w:t xml:space="preserve"> smelling like sheep. He wasn't even invited to the interview! But when that scruffy teenager walks in, God says, "That</w:t>
      </w:r>
      <w:r>
        <w:rPr>
          <w:sz w:val="32"/>
          <w:szCs w:val="32"/>
          <w:rtl w:val="1"/>
        </w:rPr>
        <w:t>’</w:t>
      </w:r>
      <w:r>
        <w:rPr>
          <w:sz w:val="32"/>
          <w:szCs w:val="32"/>
          <w:rtl w:val="0"/>
          <w:lang w:val="en-US"/>
        </w:rPr>
        <w:t>s him." David wasn't "</w:t>
      </w:r>
      <w:r>
        <w:rPr>
          <w:sz w:val="32"/>
          <w:szCs w:val="32"/>
          <w:rtl w:val="0"/>
          <w:lang w:val="en-US"/>
        </w:rPr>
        <w:t>p</w:t>
      </w:r>
      <w:r>
        <w:rPr>
          <w:sz w:val="32"/>
          <w:szCs w:val="32"/>
          <w:rtl w:val="0"/>
          <w:lang w:val="en-US"/>
        </w:rPr>
        <w:t xml:space="preserve">erfect </w:t>
      </w:r>
      <w:r>
        <w:rPr>
          <w:sz w:val="32"/>
          <w:szCs w:val="32"/>
          <w:rtl w:val="0"/>
          <w:lang w:val="en-US"/>
        </w:rPr>
        <w:t xml:space="preserve">like </w:t>
      </w:r>
      <w:r>
        <w:rPr>
          <w:sz w:val="32"/>
          <w:szCs w:val="32"/>
          <w:rtl w:val="0"/>
          <w:lang w:val="de-DE"/>
        </w:rPr>
        <w:t>Frank</w:t>
      </w:r>
      <w:r>
        <w:rPr>
          <w:sz w:val="32"/>
          <w:szCs w:val="32"/>
          <w:rtl w:val="0"/>
          <w:lang w:val="en-US"/>
        </w:rPr>
        <w:t xml:space="preserve"> Feldman,</w:t>
      </w:r>
      <w:r>
        <w:rPr>
          <w:sz w:val="32"/>
          <w:szCs w:val="32"/>
          <w:rtl w:val="0"/>
          <w:lang w:val="en-US"/>
        </w:rPr>
        <w:t>”</w:t>
      </w:r>
      <w:r>
        <w:rPr>
          <w:sz w:val="32"/>
          <w:szCs w:val="32"/>
          <w:rtl w:val="0"/>
        </w:rPr>
        <w:t xml:space="preserve"> </w:t>
      </w:r>
      <w:r>
        <w:rPr>
          <w:sz w:val="32"/>
          <w:szCs w:val="32"/>
          <w:rtl w:val="0"/>
          <w:lang w:val="en-US"/>
        </w:rPr>
        <w:t>but h</w:t>
      </w:r>
      <w:r>
        <w:rPr>
          <w:sz w:val="32"/>
          <w:szCs w:val="32"/>
          <w:rtl w:val="0"/>
          <w:lang w:val="en-US"/>
        </w:rPr>
        <w:t>e would go on to make massive, headline-grabbing mistakes</w:t>
      </w:r>
      <w:r>
        <w:rPr>
          <w:sz w:val="32"/>
          <w:szCs w:val="32"/>
          <w:rtl w:val="0"/>
          <w:lang w:val="en-US"/>
        </w:rPr>
        <w:t xml:space="preserve"> later</w:t>
      </w:r>
      <w:r>
        <w:rPr>
          <w:sz w:val="32"/>
          <w:szCs w:val="32"/>
          <w:rtl w:val="0"/>
        </w:rPr>
        <w:t xml:space="preserve">. </w:t>
      </w:r>
      <w:r>
        <w:rPr>
          <w:sz w:val="32"/>
          <w:szCs w:val="32"/>
          <w:rtl w:val="0"/>
          <w:lang w:val="en-US"/>
        </w:rPr>
        <w:t>H</w:t>
      </w:r>
      <w:r>
        <w:rPr>
          <w:sz w:val="32"/>
          <w:szCs w:val="32"/>
          <w:rtl w:val="0"/>
          <w:lang w:val="en-US"/>
        </w:rPr>
        <w:t xml:space="preserve">is heart was oriented toward God. God isn't looking for a flawless resume; </w:t>
      </w:r>
      <w:r>
        <w:rPr>
          <w:sz w:val="32"/>
          <w:szCs w:val="32"/>
          <w:rtl w:val="0"/>
          <w:lang w:val="en-US"/>
        </w:rPr>
        <w:t>God</w:t>
      </w:r>
      <w:r>
        <w:rPr>
          <w:sz w:val="32"/>
          <w:szCs w:val="32"/>
          <w:rtl w:val="0"/>
          <w:lang w:val="en-US"/>
        </w:rPr>
        <w:t xml:space="preserve"> look</w:t>
      </w:r>
      <w:r>
        <w:rPr>
          <w:sz w:val="32"/>
          <w:szCs w:val="32"/>
          <w:rtl w:val="0"/>
          <w:lang w:val="en-US"/>
        </w:rPr>
        <w:t>s</w:t>
      </w:r>
      <w:r>
        <w:rPr>
          <w:sz w:val="32"/>
          <w:szCs w:val="32"/>
          <w:rtl w:val="0"/>
          <w:lang w:val="en-US"/>
        </w:rPr>
        <w:t xml:space="preserve"> for willing heart</w:t>
      </w:r>
      <w:r>
        <w:rPr>
          <w:sz w:val="32"/>
          <w:szCs w:val="32"/>
          <w:rtl w:val="0"/>
          <w:lang w:val="en-US"/>
        </w:rPr>
        <w:t>s</w:t>
      </w:r>
      <w:r>
        <w:rPr>
          <w:sz w:val="32"/>
          <w:szCs w:val="32"/>
          <w:rtl w:val="0"/>
        </w:rPr>
        <w:t>.</w:t>
      </w:r>
    </w:p>
    <w:p>
      <w:pPr>
        <w:pStyle w:val="Default"/>
        <w:suppressAutoHyphens w:val="1"/>
        <w:spacing w:before="0" w:line="240" w:lineRule="auto"/>
        <w:rPr>
          <w:b w:val="1"/>
          <w:bCs w:val="1"/>
          <w:sz w:val="32"/>
          <w:szCs w:val="32"/>
        </w:rPr>
      </w:pPr>
      <w:r>
        <w:rPr>
          <w:b w:val="1"/>
          <w:bCs w:val="1"/>
          <w:sz w:val="32"/>
          <w:szCs w:val="32"/>
          <w:rtl w:val="0"/>
          <w:lang w:val="en-US"/>
        </w:rPr>
        <w:t>John 9:1-41: Beyond the Blame Game</w:t>
      </w:r>
    </w:p>
    <w:p>
      <w:pPr>
        <w:pStyle w:val="Default"/>
        <w:suppressAutoHyphens w:val="1"/>
        <w:spacing w:before="0" w:after="200" w:line="240" w:lineRule="auto"/>
        <w:rPr>
          <w:sz w:val="32"/>
          <w:szCs w:val="32"/>
        </w:rPr>
      </w:pPr>
      <w:r>
        <w:rPr>
          <w:sz w:val="32"/>
          <w:szCs w:val="32"/>
          <w:rtl w:val="0"/>
          <w:lang w:val="en-US"/>
        </w:rPr>
        <w:t>But what happens when the world isn't "perfect"? When things go sideways</w:t>
      </w:r>
      <w:r>
        <w:rPr>
          <w:sz w:val="32"/>
          <w:szCs w:val="32"/>
          <w:rtl w:val="0"/>
          <w:lang w:val="en-US"/>
        </w:rPr>
        <w:t>—</w:t>
      </w:r>
      <w:r>
        <w:rPr>
          <w:sz w:val="32"/>
          <w:szCs w:val="32"/>
          <w:rtl w:val="0"/>
          <w:lang w:val="en-US"/>
        </w:rPr>
        <w:t>whether it</w:t>
      </w:r>
      <w:r>
        <w:rPr>
          <w:sz w:val="32"/>
          <w:szCs w:val="32"/>
          <w:rtl w:val="1"/>
        </w:rPr>
        <w:t>’</w:t>
      </w:r>
      <w:r>
        <w:rPr>
          <w:sz w:val="32"/>
          <w:szCs w:val="32"/>
          <w:rtl w:val="0"/>
          <w:lang w:val="en-US"/>
        </w:rPr>
        <w:t>s a global health scare, an economic shift, a personal tragedy</w:t>
      </w:r>
      <w:r>
        <w:rPr>
          <w:sz w:val="32"/>
          <w:szCs w:val="32"/>
          <w:rtl w:val="0"/>
          <w:lang w:val="en-US"/>
        </w:rPr>
        <w:t>, or a war</w:t>
      </w:r>
      <w:r>
        <w:rPr>
          <w:sz w:val="32"/>
          <w:szCs w:val="32"/>
          <w:rtl w:val="0"/>
          <w:lang w:val="en-US"/>
        </w:rPr>
        <w:t>—</w:t>
      </w:r>
      <w:r>
        <w:rPr>
          <w:sz w:val="32"/>
          <w:szCs w:val="32"/>
          <w:rtl w:val="0"/>
          <w:lang w:val="en-US"/>
        </w:rPr>
        <w:t>our first instinct is to find someone to blame. We point at the government, our parents, or the heavens.</w:t>
      </w:r>
    </w:p>
    <w:p>
      <w:pPr>
        <w:pStyle w:val="Default"/>
        <w:suppressAutoHyphens w:val="1"/>
        <w:spacing w:before="0" w:after="200" w:line="240" w:lineRule="auto"/>
        <w:rPr>
          <w:sz w:val="32"/>
          <w:szCs w:val="32"/>
        </w:rPr>
      </w:pPr>
      <w:r>
        <w:rPr>
          <w:sz w:val="32"/>
          <w:szCs w:val="32"/>
          <w:rtl w:val="0"/>
          <w:lang w:val="en-US"/>
        </w:rPr>
        <w:t>In John 9, the disciples see a man born blind and immediately start a theological debate: "Rabbi, who sinned? This man or his parents?" They wanted a category. They wanted a scapegoat. Jesus shuts it down. He says, "Neither. He was born blind so that God</w:t>
      </w:r>
      <w:r>
        <w:rPr>
          <w:sz w:val="32"/>
          <w:szCs w:val="32"/>
          <w:rtl w:val="1"/>
        </w:rPr>
        <w:t>’</w:t>
      </w:r>
      <w:r>
        <w:rPr>
          <w:sz w:val="32"/>
          <w:szCs w:val="32"/>
          <w:rtl w:val="0"/>
          <w:lang w:val="en-US"/>
        </w:rPr>
        <w:t>s works might be revealed in him.</w:t>
      </w:r>
      <w:r>
        <w:rPr>
          <w:sz w:val="32"/>
          <w:szCs w:val="32"/>
          <w:rtl w:val="0"/>
          <w:lang w:val="en-US"/>
        </w:rPr>
        <w:t xml:space="preserve">” </w:t>
      </w:r>
      <w:r>
        <w:rPr>
          <w:sz w:val="32"/>
          <w:szCs w:val="32"/>
          <w:rtl w:val="0"/>
          <w:lang w:val="en-US"/>
        </w:rPr>
        <w:t>Then Jesus does something quite "un-sanit</w:t>
      </w:r>
      <w:r>
        <w:rPr>
          <w:sz w:val="32"/>
          <w:szCs w:val="32"/>
          <w:rtl w:val="0"/>
          <w:lang w:val="en-US"/>
        </w:rPr>
        <w:t>ary</w:t>
      </w:r>
      <w:r>
        <w:rPr>
          <w:sz w:val="32"/>
          <w:szCs w:val="32"/>
          <w:rtl w:val="0"/>
          <w:lang w:val="ru-RU"/>
        </w:rPr>
        <w:t>." He spits in the dust, makes mud, rubs it on the man</w:t>
      </w:r>
      <w:r>
        <w:rPr>
          <w:sz w:val="32"/>
          <w:szCs w:val="32"/>
          <w:rtl w:val="1"/>
        </w:rPr>
        <w:t>’</w:t>
      </w:r>
      <w:r>
        <w:rPr>
          <w:sz w:val="32"/>
          <w:szCs w:val="32"/>
          <w:rtl w:val="0"/>
          <w:lang w:val="en-US"/>
        </w:rPr>
        <w:t>s eyes, and tells him to wash. The man comes back seeing, and suddenly, the "spiritually elite" are the ones stumbling in the dark. The Pharisees are so obsessed with the fine print of the law</w:t>
      </w:r>
      <w:r>
        <w:rPr>
          <w:sz w:val="32"/>
          <w:szCs w:val="32"/>
          <w:rtl w:val="0"/>
          <w:lang w:val="en-US"/>
        </w:rPr>
        <w:t>—</w:t>
      </w:r>
      <w:r>
        <w:rPr>
          <w:sz w:val="32"/>
          <w:szCs w:val="32"/>
          <w:rtl w:val="0"/>
          <w:lang w:val="en-US"/>
        </w:rPr>
        <w:t>complaining that Jesus "worked" on the Sabbath</w:t>
      </w:r>
      <w:r>
        <w:rPr>
          <w:sz w:val="32"/>
          <w:szCs w:val="32"/>
          <w:rtl w:val="0"/>
          <w:lang w:val="en-US"/>
        </w:rPr>
        <w:t>—</w:t>
      </w:r>
      <w:r>
        <w:rPr>
          <w:sz w:val="32"/>
          <w:szCs w:val="32"/>
          <w:rtl w:val="0"/>
          <w:lang w:val="en-US"/>
        </w:rPr>
        <w:t>that they miss the miracle standing right in front of them.</w:t>
      </w:r>
    </w:p>
    <w:p>
      <w:pPr>
        <w:pStyle w:val="Default"/>
        <w:suppressAutoHyphens w:val="1"/>
        <w:spacing w:before="0" w:after="200" w:line="240" w:lineRule="auto"/>
        <w:rPr>
          <w:sz w:val="32"/>
          <w:szCs w:val="32"/>
        </w:rPr>
      </w:pPr>
      <w:r>
        <w:rPr>
          <w:sz w:val="32"/>
          <w:szCs w:val="32"/>
          <w:rtl w:val="0"/>
          <w:lang w:val="en-US"/>
        </w:rPr>
        <w:t xml:space="preserve">The healed man has the most honest line in </w:t>
      </w:r>
      <w:r>
        <w:rPr>
          <w:sz w:val="32"/>
          <w:szCs w:val="32"/>
          <w:rtl w:val="0"/>
          <w:lang w:val="en-US"/>
        </w:rPr>
        <w:t>our lesson</w:t>
      </w:r>
      <w:r>
        <w:rPr>
          <w:sz w:val="32"/>
          <w:szCs w:val="32"/>
          <w:rtl w:val="0"/>
          <w:lang w:val="en-US"/>
        </w:rPr>
        <w:t>: "I don't know if he's a sinner or not. One thing I do know: I was blind, and now I see." In this Lenten season, we</w:t>
      </w:r>
      <w:r>
        <w:rPr>
          <w:sz w:val="32"/>
          <w:szCs w:val="32"/>
          <w:rtl w:val="1"/>
        </w:rPr>
        <w:t>’</w:t>
      </w:r>
      <w:r>
        <w:rPr>
          <w:sz w:val="32"/>
          <w:szCs w:val="32"/>
          <w:rtl w:val="0"/>
          <w:lang w:val="en-US"/>
        </w:rPr>
        <w:t>ve been talking about "sight." Nicodemus struggled to see the Spirit. The Samaritan woman saw the Messiah at a well. Today, a man who lived in darkness sees the Light of the World, while the "experts" stay blind.</w:t>
      </w:r>
    </w:p>
    <w:p>
      <w:pPr>
        <w:pStyle w:val="Default"/>
        <w:suppressAutoHyphens w:val="1"/>
        <w:spacing w:before="0" w:line="240" w:lineRule="auto"/>
        <w:rPr>
          <w:b w:val="1"/>
          <w:bCs w:val="1"/>
          <w:sz w:val="32"/>
          <w:szCs w:val="32"/>
        </w:rPr>
      </w:pPr>
      <w:r>
        <w:rPr>
          <w:b w:val="1"/>
          <w:bCs w:val="1"/>
          <w:sz w:val="32"/>
          <w:szCs w:val="32"/>
          <w:rtl w:val="0"/>
          <w:lang w:val="en-US"/>
        </w:rPr>
        <w:t>Ephesians 5:8-14: Living as Children of Light</w:t>
      </w:r>
    </w:p>
    <w:p>
      <w:pPr>
        <w:pStyle w:val="Default"/>
        <w:suppressAutoHyphens w:val="1"/>
        <w:spacing w:before="0" w:after="200" w:line="240" w:lineRule="auto"/>
        <w:rPr>
          <w:sz w:val="32"/>
          <w:szCs w:val="32"/>
        </w:rPr>
      </w:pPr>
      <w:r>
        <w:rPr>
          <w:sz w:val="32"/>
          <w:szCs w:val="32"/>
          <w:rtl w:val="0"/>
          <w:lang w:val="en-US"/>
        </w:rPr>
        <w:t xml:space="preserve">So, what are we called to see? Paul tells the Ephesians, "For once you were darkness, but now in the Lord you are light." Notice he doesn't say you are </w:t>
      </w:r>
      <w:r>
        <w:rPr>
          <w:i w:val="1"/>
          <w:iCs w:val="1"/>
          <w:sz w:val="32"/>
          <w:szCs w:val="32"/>
          <w:rtl w:val="0"/>
        </w:rPr>
        <w:t>in</w:t>
      </w:r>
      <w:r>
        <w:rPr>
          <w:sz w:val="32"/>
          <w:szCs w:val="32"/>
          <w:rtl w:val="0"/>
          <w:lang w:val="en-US"/>
        </w:rPr>
        <w:t xml:space="preserve"> the light; he says you </w:t>
      </w:r>
      <w:r>
        <w:rPr>
          <w:i w:val="1"/>
          <w:iCs w:val="1"/>
          <w:sz w:val="32"/>
          <w:szCs w:val="32"/>
          <w:rtl w:val="0"/>
        </w:rPr>
        <w:t>are</w:t>
      </w:r>
      <w:r>
        <w:rPr>
          <w:sz w:val="32"/>
          <w:szCs w:val="32"/>
          <w:rtl w:val="0"/>
          <w:lang w:val="en-US"/>
        </w:rPr>
        <w:t xml:space="preserve"> light.</w:t>
      </w:r>
    </w:p>
    <w:p>
      <w:pPr>
        <w:pStyle w:val="Default"/>
        <w:suppressAutoHyphens w:val="1"/>
        <w:spacing w:before="0" w:after="200" w:line="240" w:lineRule="auto"/>
        <w:rPr>
          <w:sz w:val="32"/>
          <w:szCs w:val="32"/>
        </w:rPr>
      </w:pPr>
      <w:r>
        <w:rPr>
          <w:sz w:val="32"/>
          <w:szCs w:val="32"/>
          <w:rtl w:val="0"/>
          <w:lang w:val="en-US"/>
        </w:rPr>
        <w:t>Think of your Baptism. You were given a candle and told, "Let your light so shine." We used to sing it in Sunday School: "This little light of mine, I</w:t>
      </w:r>
      <w:r>
        <w:rPr>
          <w:sz w:val="32"/>
          <w:szCs w:val="32"/>
          <w:rtl w:val="1"/>
        </w:rPr>
        <w:t>’</w:t>
      </w:r>
      <w:r>
        <w:rPr>
          <w:sz w:val="32"/>
          <w:szCs w:val="32"/>
          <w:rtl w:val="0"/>
          <w:lang w:val="en-US"/>
        </w:rPr>
        <w:t xml:space="preserve">m gonna let it shine." We aren't </w:t>
      </w:r>
      <w:r>
        <w:rPr>
          <w:sz w:val="32"/>
          <w:szCs w:val="32"/>
          <w:rtl w:val="0"/>
          <w:lang w:val="en-US"/>
        </w:rPr>
        <w:t>supposed</w:t>
      </w:r>
      <w:r>
        <w:rPr>
          <w:sz w:val="32"/>
          <w:szCs w:val="32"/>
          <w:rtl w:val="0"/>
          <w:lang w:val="en-US"/>
        </w:rPr>
        <w:t xml:space="preserve"> to hide it or let the chaos of the world "pouf" it out. We simply let it burn. Paul tells us to "find out what is pleasing to the Lord." In a world that feels increasingly fractured</w:t>
      </w:r>
      <w:r>
        <w:rPr>
          <w:sz w:val="32"/>
          <w:szCs w:val="32"/>
          <w:rtl w:val="0"/>
          <w:lang w:val="en-US"/>
        </w:rPr>
        <w:t>—</w:t>
      </w:r>
      <w:r>
        <w:rPr>
          <w:sz w:val="32"/>
          <w:szCs w:val="32"/>
          <w:rtl w:val="0"/>
          <w:lang w:val="en-US"/>
        </w:rPr>
        <w:t>where the evening news feels like a marathon of "groaning"</w:t>
      </w:r>
      <w:r>
        <w:rPr>
          <w:sz w:val="32"/>
          <w:szCs w:val="32"/>
          <w:rtl w:val="0"/>
          <w:lang w:val="en-US"/>
        </w:rPr>
        <w:t>—</w:t>
      </w:r>
      <w:r>
        <w:rPr>
          <w:sz w:val="32"/>
          <w:szCs w:val="32"/>
          <w:rtl w:val="0"/>
          <w:lang w:val="en-US"/>
        </w:rPr>
        <w:t>the world is waiting for the children of God to show up and flip the switch</w:t>
      </w:r>
      <w:r>
        <w:rPr>
          <w:sz w:val="32"/>
          <w:szCs w:val="32"/>
          <w:rtl w:val="0"/>
          <w:lang w:val="en-US"/>
        </w:rPr>
        <w:t xml:space="preserve"> to be the light.</w:t>
      </w:r>
    </w:p>
    <w:p>
      <w:pPr>
        <w:pStyle w:val="Default"/>
        <w:suppressAutoHyphens w:val="1"/>
        <w:spacing w:before="0" w:line="240" w:lineRule="auto"/>
        <w:rPr>
          <w:b w:val="1"/>
          <w:bCs w:val="1"/>
          <w:sz w:val="32"/>
          <w:szCs w:val="32"/>
        </w:rPr>
      </w:pPr>
      <w:r>
        <w:rPr>
          <w:b w:val="1"/>
          <w:bCs w:val="1"/>
          <w:sz w:val="32"/>
          <w:szCs w:val="32"/>
          <w:rtl w:val="0"/>
          <w:lang w:val="pt-PT"/>
        </w:rPr>
        <w:t>Psalm 23</w:t>
      </w:r>
      <w:r>
        <w:rPr>
          <w:b w:val="1"/>
          <w:bCs w:val="1"/>
          <w:sz w:val="32"/>
          <w:szCs w:val="32"/>
          <w:rtl w:val="0"/>
          <w:lang w:val="en-US"/>
        </w:rPr>
        <w:t>,</w:t>
      </w:r>
      <w:r>
        <w:rPr>
          <w:b w:val="1"/>
          <w:bCs w:val="1"/>
          <w:sz w:val="32"/>
          <w:szCs w:val="32"/>
          <w:rtl w:val="0"/>
          <w:lang w:val="en-US"/>
        </w:rPr>
        <w:t xml:space="preserve"> the Call</w:t>
      </w:r>
      <w:r>
        <w:rPr>
          <w:b w:val="1"/>
          <w:bCs w:val="1"/>
          <w:sz w:val="32"/>
          <w:szCs w:val="32"/>
          <w:rtl w:val="0"/>
          <w:lang w:val="en-US"/>
        </w:rPr>
        <w:t xml:space="preserve"> and the Challenge</w:t>
      </w:r>
    </w:p>
    <w:p>
      <w:pPr>
        <w:pStyle w:val="Default"/>
        <w:suppressAutoHyphens w:val="1"/>
        <w:spacing w:before="0" w:after="200" w:line="240" w:lineRule="auto"/>
        <w:rPr>
          <w:sz w:val="32"/>
          <w:szCs w:val="32"/>
        </w:rPr>
      </w:pPr>
      <w:r>
        <w:rPr>
          <w:sz w:val="32"/>
          <w:szCs w:val="32"/>
          <w:rtl w:val="0"/>
          <w:lang w:val="en-US"/>
        </w:rPr>
        <w:t>People</w:t>
      </w:r>
      <w:r>
        <w:rPr>
          <w:sz w:val="32"/>
          <w:szCs w:val="32"/>
          <w:rtl w:val="0"/>
          <w:lang w:val="en-US"/>
        </w:rPr>
        <w:t xml:space="preserve"> need some light in their lives because they</w:t>
      </w:r>
      <w:r>
        <w:rPr>
          <w:sz w:val="32"/>
          <w:szCs w:val="32"/>
          <w:rtl w:val="0"/>
          <w:lang w:val="en-US"/>
        </w:rPr>
        <w:t xml:space="preserve"> are wandering in the dark today. They are looking for the Shepherd of Psalm 23. They need to know that even in the "valley of the shadow</w:t>
      </w:r>
      <w:r>
        <w:rPr>
          <w:sz w:val="32"/>
          <w:szCs w:val="32"/>
          <w:rtl w:val="0"/>
          <w:lang w:val="en-US"/>
        </w:rPr>
        <w:t>.</w:t>
      </w:r>
      <w:r>
        <w:rPr>
          <w:sz w:val="32"/>
          <w:szCs w:val="32"/>
          <w:rtl w:val="0"/>
          <w:lang w:val="en-US"/>
        </w:rPr>
        <w:t xml:space="preserve">” </w:t>
      </w:r>
      <w:r>
        <w:rPr>
          <w:sz w:val="32"/>
          <w:szCs w:val="32"/>
          <w:rtl w:val="0"/>
          <w:lang w:val="en-US"/>
        </w:rPr>
        <w:t>To</w:t>
      </w:r>
      <w:r>
        <w:rPr>
          <w:sz w:val="32"/>
          <w:szCs w:val="32"/>
          <w:rtl w:val="0"/>
          <w:lang w:val="en-US"/>
        </w:rPr>
        <w:t xml:space="preserve"> be honest, </w:t>
      </w:r>
      <w:r>
        <w:rPr>
          <w:sz w:val="32"/>
          <w:szCs w:val="32"/>
          <w:rtl w:val="0"/>
          <w:lang w:val="en-US"/>
        </w:rPr>
        <w:t>the news</w:t>
      </w:r>
      <w:r>
        <w:rPr>
          <w:sz w:val="32"/>
          <w:szCs w:val="32"/>
          <w:rtl w:val="0"/>
          <w:lang w:val="en-US"/>
        </w:rPr>
        <w:t xml:space="preserve"> feels like we've been hiking that </w:t>
      </w:r>
      <w:r>
        <w:rPr>
          <w:sz w:val="32"/>
          <w:szCs w:val="32"/>
          <w:rtl w:val="0"/>
          <w:lang w:val="en-US"/>
        </w:rPr>
        <w:t xml:space="preserve">dark </w:t>
      </w:r>
      <w:r>
        <w:rPr>
          <w:sz w:val="32"/>
          <w:szCs w:val="32"/>
          <w:rtl w:val="0"/>
          <w:lang w:val="en-US"/>
        </w:rPr>
        <w:t>valley for a while now</w:t>
      </w:r>
      <w:r>
        <w:rPr>
          <w:sz w:val="32"/>
          <w:szCs w:val="32"/>
          <w:rtl w:val="0"/>
          <w:lang w:val="en-US"/>
        </w:rPr>
        <w:t xml:space="preserve">. But, our lessons say </w:t>
      </w:r>
      <w:r>
        <w:rPr>
          <w:sz w:val="32"/>
          <w:szCs w:val="32"/>
          <w:rtl w:val="0"/>
          <w:lang w:val="en-US"/>
        </w:rPr>
        <w:t xml:space="preserve">we don't have to fear. Why? Because the </w:t>
      </w:r>
      <w:r>
        <w:rPr>
          <w:sz w:val="32"/>
          <w:szCs w:val="32"/>
          <w:rtl w:val="0"/>
          <w:lang w:val="en-US"/>
        </w:rPr>
        <w:t xml:space="preserve">Good </w:t>
      </w:r>
      <w:r>
        <w:rPr>
          <w:sz w:val="32"/>
          <w:szCs w:val="32"/>
          <w:rtl w:val="0"/>
          <w:lang w:val="nl-NL"/>
        </w:rPr>
        <w:t>Shepherd is here</w:t>
      </w:r>
      <w:r>
        <w:rPr>
          <w:sz w:val="32"/>
          <w:szCs w:val="32"/>
          <w:rtl w:val="0"/>
          <w:lang w:val="en-US"/>
        </w:rPr>
        <w:t xml:space="preserve"> and walking beside us</w:t>
      </w:r>
      <w:r>
        <w:rPr>
          <w:sz w:val="32"/>
          <w:szCs w:val="32"/>
          <w:rtl w:val="0"/>
        </w:rPr>
        <w:t>.</w:t>
      </w:r>
    </w:p>
    <w:p>
      <w:pPr>
        <w:pStyle w:val="Default"/>
        <w:suppressAutoHyphens w:val="1"/>
        <w:spacing w:before="0" w:after="200" w:line="240" w:lineRule="auto"/>
        <w:rPr>
          <w:sz w:val="32"/>
          <w:szCs w:val="32"/>
        </w:rPr>
      </w:pPr>
      <w:r>
        <w:rPr>
          <w:sz w:val="32"/>
          <w:szCs w:val="32"/>
          <w:rtl w:val="0"/>
          <w:lang w:val="en-US"/>
        </w:rPr>
        <w:t>Real hope won't come from a political platform or a "Perfect Frank" who never makes a mistake. Human solutions are as fickle as the weather. But as the writer of Hebrews says, "Jesus Christ is the same yesterday, today, and forever."</w:t>
      </w:r>
    </w:p>
    <w:p>
      <w:pPr>
        <w:pStyle w:val="Default"/>
        <w:suppressAutoHyphens w:val="1"/>
        <w:spacing w:before="0" w:after="200" w:line="240" w:lineRule="auto"/>
        <w:rPr>
          <w:sz w:val="32"/>
          <w:szCs w:val="32"/>
        </w:rPr>
      </w:pPr>
      <w:r>
        <w:rPr>
          <w:sz w:val="32"/>
          <w:szCs w:val="32"/>
          <w:rtl w:val="0"/>
          <w:lang w:val="en-US"/>
        </w:rPr>
        <w:t xml:space="preserve">God didn't cause the darkness in our world; our imperfections and </w:t>
      </w:r>
      <w:r>
        <w:rPr>
          <w:sz w:val="32"/>
          <w:szCs w:val="32"/>
          <w:rtl w:val="0"/>
          <w:lang w:val="en-US"/>
        </w:rPr>
        <w:t xml:space="preserve">bad </w:t>
      </w:r>
      <w:r>
        <w:rPr>
          <w:sz w:val="32"/>
          <w:szCs w:val="32"/>
          <w:rtl w:val="0"/>
          <w:lang w:val="en-US"/>
        </w:rPr>
        <w:t xml:space="preserve">choices </w:t>
      </w:r>
      <w:r>
        <w:rPr>
          <w:sz w:val="32"/>
          <w:szCs w:val="32"/>
          <w:rtl w:val="0"/>
          <w:lang w:val="en-US"/>
        </w:rPr>
        <w:t>are the source of the darkness</w:t>
      </w:r>
      <w:r>
        <w:rPr>
          <w:sz w:val="32"/>
          <w:szCs w:val="32"/>
          <w:rtl w:val="0"/>
          <w:lang w:val="en-US"/>
        </w:rPr>
        <w:t>. But</w:t>
      </w:r>
      <w:r>
        <w:rPr>
          <w:sz w:val="32"/>
          <w:szCs w:val="32"/>
          <w:rtl w:val="0"/>
          <w:lang w:val="en-US"/>
        </w:rPr>
        <w:t>,</w:t>
      </w:r>
      <w:r>
        <w:rPr>
          <w:sz w:val="32"/>
          <w:szCs w:val="32"/>
          <w:rtl w:val="0"/>
          <w:lang w:val="en-US"/>
        </w:rPr>
        <w:t xml:space="preserve"> God is waiting for His glory to be revealed through </w:t>
      </w:r>
      <w:r>
        <w:rPr>
          <w:i w:val="1"/>
          <w:iCs w:val="1"/>
          <w:sz w:val="32"/>
          <w:szCs w:val="32"/>
          <w:rtl w:val="0"/>
        </w:rPr>
        <w:t>us</w:t>
      </w:r>
      <w:r>
        <w:rPr>
          <w:sz w:val="32"/>
          <w:szCs w:val="32"/>
          <w:rtl w:val="0"/>
        </w:rPr>
        <w:t>.</w:t>
      </w:r>
      <w:r>
        <w:rPr>
          <w:sz w:val="32"/>
          <w:szCs w:val="32"/>
          <w:rtl w:val="0"/>
          <w:lang w:val="en-US"/>
        </w:rPr>
        <w:t xml:space="preserve"> As Paul said, we are the light.</w:t>
      </w:r>
      <w:r>
        <w:rPr>
          <w:sz w:val="32"/>
          <w:szCs w:val="32"/>
          <w:rtl w:val="0"/>
          <w:lang w:val="en-US"/>
        </w:rPr>
        <w:t xml:space="preserve"> Remember </w:t>
      </w:r>
      <w:r>
        <w:rPr>
          <w:sz w:val="32"/>
          <w:szCs w:val="32"/>
          <w:rtl w:val="0"/>
          <w:lang w:val="en-US"/>
        </w:rPr>
        <w:t xml:space="preserve">Queen </w:t>
      </w:r>
      <w:r>
        <w:rPr>
          <w:sz w:val="32"/>
          <w:szCs w:val="32"/>
          <w:rtl w:val="0"/>
          <w:lang w:val="en-US"/>
        </w:rPr>
        <w:t>Esther? Her world was upside down, and Mordecai challenged her: "Who knows but that you have come to your position for such a time as this?"</w:t>
      </w:r>
    </w:p>
    <w:p>
      <w:pPr>
        <w:pStyle w:val="Default"/>
        <w:suppressAutoHyphens w:val="1"/>
        <w:spacing w:before="0" w:after="200" w:line="240" w:lineRule="auto"/>
        <w:rPr>
          <w:sz w:val="32"/>
          <w:szCs w:val="32"/>
        </w:rPr>
      </w:pPr>
      <w:r>
        <w:rPr>
          <w:sz w:val="32"/>
          <w:szCs w:val="32"/>
          <w:rtl w:val="0"/>
          <w:lang w:val="en-US"/>
        </w:rPr>
        <w:t xml:space="preserve">I believe that is the question for the church in 2026. You weren't born in the wrong century. You weren't put here by accident. You were called for </w:t>
      </w:r>
      <w:r>
        <w:rPr>
          <w:b w:val="1"/>
          <w:bCs w:val="1"/>
          <w:sz w:val="32"/>
          <w:szCs w:val="32"/>
          <w:rtl w:val="0"/>
          <w:lang w:val="en-US"/>
        </w:rPr>
        <w:t>such a time as this.</w:t>
      </w:r>
      <w:r>
        <w:rPr>
          <w:sz w:val="32"/>
          <w:szCs w:val="32"/>
          <w:rtl w:val="0"/>
          <w:lang w:val="en-US"/>
        </w:rPr>
        <w:t xml:space="preserve"> The world is dark, yes. But that just makes the light much easier to find. You don't have to be Frank Feldman. You just have to let God look at your heart, wash your eyes, and use you to light the way.</w:t>
      </w:r>
    </w:p>
    <w:p>
      <w:pPr>
        <w:pStyle w:val="Default"/>
        <w:suppressAutoHyphens w:val="1"/>
        <w:spacing w:before="0" w:after="200" w:line="240" w:lineRule="auto"/>
      </w:pPr>
      <w:r>
        <w:rPr>
          <w:sz w:val="32"/>
          <w:szCs w:val="32"/>
          <w:rtl w:val="0"/>
          <w:lang w:val="en-US"/>
        </w:rPr>
        <w:t xml:space="preserve">In the beginning, God said, "Let there be light." Today, </w:t>
      </w:r>
      <w:r>
        <w:rPr>
          <w:sz w:val="32"/>
          <w:szCs w:val="32"/>
          <w:rtl w:val="0"/>
          <w:lang w:val="en-US"/>
        </w:rPr>
        <w:t>God is</w:t>
      </w:r>
      <w:r>
        <w:rPr>
          <w:sz w:val="32"/>
          <w:szCs w:val="32"/>
          <w:rtl w:val="0"/>
          <w:lang w:val="en-US"/>
        </w:rPr>
        <w:t xml:space="preserve"> asking us to be </w:t>
      </w:r>
      <w:r>
        <w:rPr>
          <w:sz w:val="32"/>
          <w:szCs w:val="32"/>
          <w:rtl w:val="0"/>
          <w:lang w:val="en-US"/>
        </w:rPr>
        <w:t>that light, even though we</w:t>
      </w:r>
      <w:r>
        <w:rPr>
          <w:sz w:val="32"/>
          <w:szCs w:val="32"/>
          <w:rtl w:val="0"/>
          <w:lang w:val="en-US"/>
        </w:rPr>
        <w:t>’</w:t>
      </w:r>
      <w:r>
        <w:rPr>
          <w:sz w:val="32"/>
          <w:szCs w:val="32"/>
          <w:rtl w:val="0"/>
          <w:lang w:val="en-US"/>
        </w:rPr>
        <w:t>re not perfect. We can be the light not because of anything we</w:t>
      </w:r>
      <w:r>
        <w:rPr>
          <w:sz w:val="32"/>
          <w:szCs w:val="32"/>
          <w:rtl w:val="0"/>
          <w:lang w:val="en-US"/>
        </w:rPr>
        <w:t>’</w:t>
      </w:r>
      <w:r>
        <w:rPr>
          <w:sz w:val="32"/>
          <w:szCs w:val="32"/>
          <w:rtl w:val="0"/>
          <w:lang w:val="en-US"/>
        </w:rPr>
        <w:t>ve done, but because of what God can do through us. We know God is light, We know God is love. And, we know that we walk with God because of Jesus. People today need to hear about God</w:t>
      </w:r>
      <w:r>
        <w:rPr>
          <w:sz w:val="32"/>
          <w:szCs w:val="32"/>
          <w:rtl w:val="0"/>
          <w:lang w:val="en-US"/>
        </w:rPr>
        <w:t>’</w:t>
      </w:r>
      <w:r>
        <w:rPr>
          <w:sz w:val="32"/>
          <w:szCs w:val="32"/>
          <w:rtl w:val="0"/>
          <w:lang w:val="en-US"/>
        </w:rPr>
        <w:t xml:space="preserve">s amazing grace and to hear the God saying, </w:t>
      </w:r>
      <w:r>
        <w:rPr>
          <w:sz w:val="32"/>
          <w:szCs w:val="32"/>
          <w:rtl w:val="0"/>
          <w:lang w:val="en-US"/>
        </w:rPr>
        <w:t>“</w:t>
      </w:r>
      <w:r>
        <w:rPr>
          <w:sz w:val="32"/>
          <w:szCs w:val="32"/>
          <w:rtl w:val="0"/>
          <w:lang w:val="en-US"/>
        </w:rPr>
        <w:t>I love you!</w:t>
      </w:r>
      <w:r>
        <w:rPr>
          <w:sz w:val="32"/>
          <w:szCs w:val="32"/>
          <w:rtl w:val="0"/>
          <w:lang w:val="en-US"/>
        </w:rPr>
        <w:t xml:space="preserve">” </w:t>
      </w:r>
      <w:r>
        <w:rPr>
          <w:sz w:val="32"/>
          <w:szCs w:val="32"/>
          <w:rtl w:val="0"/>
          <w:lang w:val="en-US"/>
        </w:rPr>
        <w:t>People need to know that anger and blame are not who we are meant to be. We may not be perfect, but we are perfect in God</w:t>
      </w:r>
      <w:r>
        <w:rPr>
          <w:sz w:val="32"/>
          <w:szCs w:val="32"/>
          <w:rtl w:val="0"/>
          <w:lang w:val="en-US"/>
        </w:rPr>
        <w:t>’</w:t>
      </w:r>
      <w:r>
        <w:rPr>
          <w:sz w:val="32"/>
          <w:szCs w:val="32"/>
          <w:rtl w:val="0"/>
          <w:lang w:val="en-US"/>
        </w:rPr>
        <w:t>s eyes because we are forgiven. That promise is the sweet sound of God</w:t>
      </w:r>
      <w:r>
        <w:rPr>
          <w:sz w:val="32"/>
          <w:szCs w:val="32"/>
          <w:rtl w:val="0"/>
          <w:lang w:val="en-US"/>
        </w:rPr>
        <w:t>’</w:t>
      </w:r>
      <w:r>
        <w:rPr>
          <w:sz w:val="32"/>
          <w:szCs w:val="32"/>
          <w:rtl w:val="0"/>
          <w:lang w:val="en-US"/>
        </w:rPr>
        <w:t>s grace that saves imperfect and broken people. Today</w:t>
      </w:r>
      <w:r>
        <w:rPr>
          <w:sz w:val="32"/>
          <w:szCs w:val="32"/>
          <w:rtl w:val="0"/>
          <w:lang w:val="en-US"/>
        </w:rPr>
        <w:t>’</w:t>
      </w:r>
      <w:r>
        <w:rPr>
          <w:sz w:val="32"/>
          <w:szCs w:val="32"/>
          <w:rtl w:val="0"/>
          <w:lang w:val="en-US"/>
        </w:rPr>
        <w:t>s world is lost and Christians are challenged to proclaim God</w:t>
      </w:r>
      <w:r>
        <w:rPr>
          <w:sz w:val="32"/>
          <w:szCs w:val="32"/>
          <w:rtl w:val="0"/>
          <w:lang w:val="en-US"/>
        </w:rPr>
        <w:t>’</w:t>
      </w:r>
      <w:r>
        <w:rPr>
          <w:sz w:val="32"/>
          <w:szCs w:val="32"/>
          <w:rtl w:val="0"/>
          <w:lang w:val="en-US"/>
        </w:rPr>
        <w:t>s Amazing Grace to heal and save this wretched world.  Hymn 779</w:t>
      </w:r>
    </w:p>
    <w:sectPr>
      <w:headerReference w:type="default" r:id="rId5"/>
      <w:footerReference w:type="default" r:id="rId6"/>
      <w:pgSz w:w="12240" w:h="15840" w:orient="portrait"/>
      <w:pgMar w:top="1080" w:right="1008" w:bottom="1080" w:left="1008"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